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56570" w14:textId="6F3CDADD" w:rsidR="006C5728" w:rsidRPr="006C5728" w:rsidRDefault="00CC1464" w:rsidP="006C5728">
      <w:pPr>
        <w:ind w:right="0"/>
        <w:jc w:val="both"/>
        <w:rPr>
          <w:rFonts w:asciiTheme="minorHAnsi" w:hAnsiTheme="minorHAnsi"/>
          <w:b/>
          <w:sz w:val="22"/>
          <w:szCs w:val="22"/>
        </w:rPr>
      </w:pPr>
      <w:r>
        <w:rPr>
          <w:rFonts w:asciiTheme="minorHAnsi" w:hAnsiTheme="minorHAnsi"/>
          <w:b/>
          <w:sz w:val="22"/>
          <w:szCs w:val="22"/>
        </w:rPr>
        <w:t>EXHIBIT F</w:t>
      </w:r>
      <w:r w:rsidR="006C5728" w:rsidRPr="006C5728">
        <w:rPr>
          <w:rFonts w:asciiTheme="minorHAnsi" w:hAnsiTheme="minorHAnsi"/>
          <w:b/>
          <w:sz w:val="22"/>
          <w:szCs w:val="22"/>
        </w:rPr>
        <w:t>: A.R.S. §35-393.01 ATTESTATION</w:t>
      </w:r>
    </w:p>
    <w:p w14:paraId="7FC1541F" w14:textId="77777777" w:rsidR="006C5728" w:rsidRDefault="006C5728" w:rsidP="006C5728">
      <w:pPr>
        <w:ind w:right="0"/>
        <w:jc w:val="both"/>
        <w:rPr>
          <w:rFonts w:asciiTheme="minorHAnsi" w:hAnsiTheme="minorHAnsi"/>
          <w:sz w:val="22"/>
          <w:szCs w:val="22"/>
        </w:rPr>
      </w:pPr>
    </w:p>
    <w:p w14:paraId="48D0A277" w14:textId="59DC39C8" w:rsidR="00C135A6" w:rsidRPr="006C5728" w:rsidRDefault="005E4F0D" w:rsidP="006C5728">
      <w:pPr>
        <w:ind w:right="0"/>
        <w:jc w:val="both"/>
        <w:rPr>
          <w:rFonts w:asciiTheme="minorHAnsi" w:hAnsiTheme="minorHAnsi"/>
          <w:sz w:val="22"/>
          <w:szCs w:val="22"/>
        </w:rPr>
      </w:pPr>
      <w:r w:rsidRPr="006C5728">
        <w:rPr>
          <w:rFonts w:asciiTheme="minorHAnsi" w:hAnsiTheme="minorHAnsi"/>
          <w:sz w:val="22"/>
          <w:szCs w:val="22"/>
        </w:rPr>
        <w:t>Recognizing legislation has been enacted to prohibit the State from contracting with companies curren</w:t>
      </w:r>
      <w:r w:rsidR="00F123D4">
        <w:rPr>
          <w:rFonts w:asciiTheme="minorHAnsi" w:hAnsiTheme="minorHAnsi"/>
          <w:sz w:val="22"/>
          <w:szCs w:val="22"/>
        </w:rPr>
        <w:t>tly engaged in a boycott of Isr</w:t>
      </w:r>
      <w:r w:rsidRPr="006C5728">
        <w:rPr>
          <w:rFonts w:asciiTheme="minorHAnsi" w:hAnsiTheme="minorHAnsi"/>
          <w:sz w:val="22"/>
          <w:szCs w:val="22"/>
        </w:rPr>
        <w:t>a</w:t>
      </w:r>
      <w:r w:rsidR="00F123D4">
        <w:rPr>
          <w:rFonts w:asciiTheme="minorHAnsi" w:hAnsiTheme="minorHAnsi"/>
          <w:sz w:val="22"/>
          <w:szCs w:val="22"/>
        </w:rPr>
        <w:t>e</w:t>
      </w:r>
      <w:r w:rsidRPr="006C5728">
        <w:rPr>
          <w:rFonts w:asciiTheme="minorHAnsi" w:hAnsiTheme="minorHAnsi"/>
          <w:sz w:val="22"/>
          <w:szCs w:val="22"/>
        </w:rPr>
        <w:t xml:space="preserve">l, to ensure compliance with A.R.S. §35-393.01, this form must be completed and returned with the response to the solicitation and any supporting information to assist the State in making its determination of compliance. </w:t>
      </w:r>
    </w:p>
    <w:p w14:paraId="138EE046" w14:textId="77777777" w:rsidR="00C23418" w:rsidRPr="006C5728" w:rsidRDefault="00C23418" w:rsidP="006C5728">
      <w:pPr>
        <w:ind w:right="0"/>
        <w:jc w:val="both"/>
        <w:rPr>
          <w:rFonts w:asciiTheme="minorHAnsi" w:hAnsiTheme="minorHAnsi"/>
          <w:sz w:val="22"/>
          <w:szCs w:val="22"/>
        </w:rPr>
      </w:pPr>
    </w:p>
    <w:p w14:paraId="6B3E9D1E"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As defined by A.R.S. §35-393.01:</w:t>
      </w:r>
    </w:p>
    <w:p w14:paraId="5C1E70DF" w14:textId="77777777" w:rsidR="00C23418" w:rsidRPr="006C5728" w:rsidRDefault="00C23418" w:rsidP="006C5728">
      <w:pPr>
        <w:ind w:right="0"/>
        <w:jc w:val="both"/>
        <w:rPr>
          <w:rFonts w:asciiTheme="minorHAnsi" w:hAnsiTheme="minorHAnsi"/>
          <w:sz w:val="22"/>
          <w:szCs w:val="22"/>
        </w:rPr>
      </w:pPr>
      <w:bookmarkStart w:id="0" w:name="_GoBack"/>
      <w:bookmarkEnd w:id="0"/>
    </w:p>
    <w:p w14:paraId="16DD0749"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1."Boycott" means engaging in a refusal to deal, terminating business activities or performing other actions that are intended to limit commercial relations with Israel or with persons or entities doing business in Israel or in territories controlled by Israel, if those actions are taken either:</w:t>
      </w:r>
    </w:p>
    <w:p w14:paraId="386D410E"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(a) In compliance with or adherence to calls for a boycott of Israel other than those boycotts to which 50 United States Code section 4607(c) applies.</w:t>
      </w:r>
    </w:p>
    <w:p w14:paraId="52657F24"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(b) In a manner that discriminates on the basis of nationality, national origin or religion and that is not based on a valid business reason.</w:t>
      </w:r>
    </w:p>
    <w:p w14:paraId="1ACB65BE"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 xml:space="preserve">2. "Company" means a sole proprietorship, organization, association, corporation, partnership, joint venture, limited partnership, limited liability partnership, </w:t>
      </w:r>
      <w:proofErr w:type="gramStart"/>
      <w:r w:rsidRPr="006C5728">
        <w:rPr>
          <w:rFonts w:asciiTheme="minorHAnsi" w:hAnsiTheme="minorHAnsi"/>
          <w:sz w:val="22"/>
          <w:szCs w:val="22"/>
        </w:rPr>
        <w:t>limited liability company</w:t>
      </w:r>
      <w:proofErr w:type="gramEnd"/>
      <w:r w:rsidRPr="006C5728">
        <w:rPr>
          <w:rFonts w:asciiTheme="minorHAnsi" w:hAnsiTheme="minorHAnsi"/>
          <w:sz w:val="22"/>
          <w:szCs w:val="22"/>
        </w:rPr>
        <w:t xml:space="preserve"> or other entity or business association, and includes a wholly owned subsidiary, majority-owned subsidiary, parent company or affiliate.</w:t>
      </w:r>
    </w:p>
    <w:p w14:paraId="080ADF73"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3. "Direct holdings" means all publicly traded securities of a company that are held directly by the state treasurer or a retirement system in an actively managed account or fund in which the retirement system owns all shares or interests.</w:t>
      </w:r>
    </w:p>
    <w:p w14:paraId="242B05D0"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14:paraId="218AB789"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 xml:space="preserve">(a) </w:t>
      </w:r>
      <w:proofErr w:type="gramStart"/>
      <w:r w:rsidRPr="006C5728">
        <w:rPr>
          <w:rFonts w:asciiTheme="minorHAnsi" w:hAnsiTheme="minorHAnsi"/>
          <w:sz w:val="22"/>
          <w:szCs w:val="22"/>
        </w:rPr>
        <w:t>together</w:t>
      </w:r>
      <w:proofErr w:type="gramEnd"/>
      <w:r w:rsidRPr="006C5728">
        <w:rPr>
          <w:rFonts w:asciiTheme="minorHAnsi" w:hAnsiTheme="minorHAnsi"/>
          <w:sz w:val="22"/>
          <w:szCs w:val="22"/>
        </w:rPr>
        <w:t xml:space="preserve"> with other investors that are not subject to this section.</w:t>
      </w:r>
    </w:p>
    <w:p w14:paraId="61AFB45F"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 xml:space="preserve">(b) </w:t>
      </w:r>
      <w:proofErr w:type="gramStart"/>
      <w:r w:rsidRPr="006C5728">
        <w:rPr>
          <w:rFonts w:asciiTheme="minorHAnsi" w:hAnsiTheme="minorHAnsi"/>
          <w:sz w:val="22"/>
          <w:szCs w:val="22"/>
        </w:rPr>
        <w:t>that</w:t>
      </w:r>
      <w:proofErr w:type="gramEnd"/>
      <w:r w:rsidRPr="006C5728">
        <w:rPr>
          <w:rFonts w:asciiTheme="minorHAnsi" w:hAnsiTheme="minorHAnsi"/>
          <w:sz w:val="22"/>
          <w:szCs w:val="22"/>
        </w:rPr>
        <w:t xml:space="preserve"> are held in an index fund.</w:t>
      </w:r>
    </w:p>
    <w:p w14:paraId="2CA783CB"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5.”Public entity" means this State, a political subdivision of this STATE or an agency, board, commission or department of this state or a political subdivision of this state.</w:t>
      </w:r>
    </w:p>
    <w:p w14:paraId="3177D013" w14:textId="77777777" w:rsidR="00C23418" w:rsidRPr="006C5728" w:rsidRDefault="00C23418" w:rsidP="006C5728">
      <w:pPr>
        <w:ind w:right="0"/>
        <w:jc w:val="both"/>
        <w:rPr>
          <w:rFonts w:asciiTheme="minorHAnsi" w:hAnsiTheme="minorHAnsi"/>
          <w:sz w:val="22"/>
          <w:szCs w:val="22"/>
        </w:rPr>
      </w:pPr>
      <w:proofErr w:type="gramStart"/>
      <w:r w:rsidRPr="006C5728">
        <w:rPr>
          <w:rFonts w:asciiTheme="minorHAnsi" w:hAnsiTheme="minorHAnsi"/>
          <w:sz w:val="22"/>
          <w:szCs w:val="22"/>
        </w:rPr>
        <w:t>6. ”</w:t>
      </w:r>
      <w:proofErr w:type="gramEnd"/>
      <w:r w:rsidRPr="006C5728">
        <w:rPr>
          <w:rFonts w:asciiTheme="minorHAnsi" w:hAnsiTheme="minorHAnsi"/>
          <w:sz w:val="22"/>
          <w:szCs w:val="22"/>
        </w:rPr>
        <w:t>Public fund" means the state treasurer or a retirement system.</w:t>
      </w:r>
    </w:p>
    <w:p w14:paraId="5C762DC3"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 xml:space="preserve">7. "Restricted companies" </w:t>
      </w:r>
      <w:proofErr w:type="gramStart"/>
      <w:r w:rsidRPr="006C5728">
        <w:rPr>
          <w:rFonts w:asciiTheme="minorHAnsi" w:hAnsiTheme="minorHAnsi"/>
          <w:sz w:val="22"/>
          <w:szCs w:val="22"/>
        </w:rPr>
        <w:t>means</w:t>
      </w:r>
      <w:proofErr w:type="gramEnd"/>
      <w:r w:rsidRPr="006C5728">
        <w:rPr>
          <w:rFonts w:asciiTheme="minorHAnsi" w:hAnsiTheme="minorHAnsi"/>
          <w:sz w:val="22"/>
          <w:szCs w:val="22"/>
        </w:rPr>
        <w:t xml:space="preserve"> companies that boycott Israel.</w:t>
      </w:r>
    </w:p>
    <w:p w14:paraId="3CC668E8" w14:textId="77777777"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8.  "Retirement system" means a retirement plan or system that is established by or pursuant to title 38.</w:t>
      </w:r>
    </w:p>
    <w:p w14:paraId="22B368AC" w14:textId="77777777" w:rsidR="00C23418" w:rsidRPr="006C5728" w:rsidRDefault="00C23418" w:rsidP="006C5728">
      <w:pPr>
        <w:ind w:right="0"/>
        <w:jc w:val="both"/>
        <w:rPr>
          <w:rFonts w:asciiTheme="minorHAnsi" w:hAnsiTheme="minorHAnsi"/>
          <w:bCs/>
          <w:sz w:val="22"/>
          <w:szCs w:val="22"/>
        </w:rPr>
      </w:pPr>
      <w:r w:rsidRPr="006C5728">
        <w:rPr>
          <w:rFonts w:asciiTheme="minorHAnsi" w:hAnsiTheme="minorHAnsi"/>
          <w:bCs/>
          <w:sz w:val="22"/>
          <w:szCs w:val="22"/>
        </w:rPr>
        <w:tab/>
      </w:r>
    </w:p>
    <w:p w14:paraId="3B26191A" w14:textId="0EB9C012" w:rsidR="00C23418" w:rsidRPr="006C5728" w:rsidRDefault="00C23418" w:rsidP="006C5728">
      <w:pPr>
        <w:ind w:right="0"/>
        <w:jc w:val="both"/>
        <w:rPr>
          <w:rFonts w:asciiTheme="minorHAnsi" w:hAnsiTheme="minorHAnsi"/>
          <w:b/>
          <w:sz w:val="22"/>
          <w:szCs w:val="22"/>
        </w:rPr>
      </w:pPr>
      <w:r w:rsidRPr="006C5728">
        <w:rPr>
          <w:rFonts w:asciiTheme="minorHAnsi" w:hAnsiTheme="minorHAnsi"/>
          <w:b/>
          <w:sz w:val="22"/>
          <w:szCs w:val="22"/>
        </w:rPr>
        <w:t xml:space="preserve">All </w:t>
      </w:r>
      <w:r w:rsidR="005E4F0D" w:rsidRPr="006C5728">
        <w:rPr>
          <w:rFonts w:asciiTheme="minorHAnsi" w:hAnsiTheme="minorHAnsi"/>
          <w:b/>
          <w:sz w:val="22"/>
          <w:szCs w:val="22"/>
        </w:rPr>
        <w:t>Offerors</w:t>
      </w:r>
      <w:r w:rsidRPr="006C5728">
        <w:rPr>
          <w:rFonts w:asciiTheme="minorHAnsi" w:hAnsiTheme="minorHAnsi"/>
          <w:b/>
          <w:sz w:val="22"/>
          <w:szCs w:val="22"/>
        </w:rPr>
        <w:t xml:space="preserve"> must select one of the following:</w:t>
      </w:r>
    </w:p>
    <w:p w14:paraId="0048375C" w14:textId="77777777" w:rsidR="005E4F0D" w:rsidRPr="006C5728" w:rsidRDefault="005E4F0D" w:rsidP="006C5728">
      <w:pPr>
        <w:ind w:right="0"/>
        <w:jc w:val="both"/>
        <w:rPr>
          <w:rFonts w:asciiTheme="minorHAnsi" w:hAnsiTheme="minorHAnsi"/>
          <w:sz w:val="22"/>
          <w:szCs w:val="22"/>
        </w:rPr>
      </w:pPr>
    </w:p>
    <w:p w14:paraId="22172686" w14:textId="76AF4B44" w:rsidR="00C23418" w:rsidRPr="006C5728" w:rsidRDefault="005E4F0D" w:rsidP="006C5728">
      <w:pPr>
        <w:ind w:right="0"/>
        <w:jc w:val="both"/>
        <w:rPr>
          <w:rFonts w:asciiTheme="minorHAnsi" w:hAnsiTheme="minorHAnsi"/>
          <w:sz w:val="22"/>
          <w:szCs w:val="22"/>
        </w:rPr>
      </w:pPr>
      <w:r w:rsidRPr="006C5728">
        <w:rPr>
          <w:rFonts w:asciiTheme="minorHAnsi" w:hAnsiTheme="minorHAnsi"/>
          <w:sz w:val="22"/>
          <w:szCs w:val="22"/>
        </w:rPr>
        <w:t xml:space="preserve">_______ </w:t>
      </w:r>
      <w:r w:rsidRPr="006C5728">
        <w:rPr>
          <w:rFonts w:asciiTheme="minorHAnsi" w:hAnsiTheme="minorHAnsi"/>
          <w:sz w:val="22"/>
          <w:szCs w:val="22"/>
        </w:rPr>
        <w:tab/>
      </w:r>
      <w:proofErr w:type="gramStart"/>
      <w:r w:rsidR="00C23418" w:rsidRPr="006C5728">
        <w:rPr>
          <w:rFonts w:asciiTheme="minorHAnsi" w:hAnsiTheme="minorHAnsi"/>
          <w:sz w:val="22"/>
          <w:szCs w:val="22"/>
        </w:rPr>
        <w:t>My</w:t>
      </w:r>
      <w:proofErr w:type="gramEnd"/>
      <w:r w:rsidR="00C23418" w:rsidRPr="006C5728">
        <w:rPr>
          <w:rFonts w:asciiTheme="minorHAnsi" w:hAnsiTheme="minorHAnsi"/>
          <w:sz w:val="22"/>
          <w:szCs w:val="22"/>
        </w:rPr>
        <w:t xml:space="preserve"> company </w:t>
      </w:r>
      <w:r w:rsidR="00C23418" w:rsidRPr="006C5728">
        <w:rPr>
          <w:rFonts w:asciiTheme="minorHAnsi" w:hAnsiTheme="minorHAnsi"/>
          <w:b/>
          <w:sz w:val="22"/>
          <w:szCs w:val="22"/>
        </w:rPr>
        <w:t>does not</w:t>
      </w:r>
      <w:r w:rsidR="00C23418" w:rsidRPr="006C5728">
        <w:rPr>
          <w:rFonts w:asciiTheme="minorHAnsi" w:hAnsiTheme="minorHAnsi"/>
          <w:sz w:val="22"/>
          <w:szCs w:val="22"/>
        </w:rPr>
        <w:t xml:space="preserve"> participate in, and agrees not to participate in during the term of the contract a boycott of Israel in accordance with A.R.S. §35-393.01. </w:t>
      </w:r>
    </w:p>
    <w:p w14:paraId="6D2DB686" w14:textId="77777777" w:rsidR="00C23418" w:rsidRPr="006C5728" w:rsidRDefault="00C23418" w:rsidP="006C5728">
      <w:pPr>
        <w:ind w:right="0"/>
        <w:jc w:val="both"/>
        <w:rPr>
          <w:rFonts w:asciiTheme="minorHAnsi" w:hAnsiTheme="minorHAnsi"/>
          <w:sz w:val="22"/>
          <w:szCs w:val="22"/>
        </w:rPr>
      </w:pPr>
    </w:p>
    <w:p w14:paraId="0DC01656" w14:textId="62B62C3C" w:rsidR="00C23418" w:rsidRPr="006C5728" w:rsidRDefault="005E4F0D" w:rsidP="006C5728">
      <w:pPr>
        <w:ind w:right="0"/>
        <w:jc w:val="both"/>
        <w:rPr>
          <w:rFonts w:asciiTheme="minorHAnsi" w:hAnsiTheme="minorHAnsi"/>
          <w:sz w:val="22"/>
          <w:szCs w:val="22"/>
        </w:rPr>
      </w:pPr>
      <w:r w:rsidRPr="006C5728">
        <w:rPr>
          <w:rFonts w:asciiTheme="minorHAnsi" w:hAnsiTheme="minorHAnsi"/>
          <w:sz w:val="22"/>
          <w:szCs w:val="22"/>
        </w:rPr>
        <w:t xml:space="preserve">_______  </w:t>
      </w:r>
      <w:r w:rsidRPr="006C5728">
        <w:rPr>
          <w:rFonts w:asciiTheme="minorHAnsi" w:hAnsiTheme="minorHAnsi"/>
          <w:sz w:val="22"/>
          <w:szCs w:val="22"/>
        </w:rPr>
        <w:tab/>
      </w:r>
      <w:proofErr w:type="gramStart"/>
      <w:r w:rsidR="00C23418" w:rsidRPr="006C5728">
        <w:rPr>
          <w:rFonts w:asciiTheme="minorHAnsi" w:hAnsiTheme="minorHAnsi"/>
          <w:sz w:val="22"/>
          <w:szCs w:val="22"/>
        </w:rPr>
        <w:t>My</w:t>
      </w:r>
      <w:proofErr w:type="gramEnd"/>
      <w:r w:rsidR="00C23418" w:rsidRPr="006C5728">
        <w:rPr>
          <w:rFonts w:asciiTheme="minorHAnsi" w:hAnsiTheme="minorHAnsi"/>
          <w:sz w:val="22"/>
          <w:szCs w:val="22"/>
        </w:rPr>
        <w:t xml:space="preserve"> company </w:t>
      </w:r>
      <w:r w:rsidR="00C23418" w:rsidRPr="006C5728">
        <w:rPr>
          <w:rFonts w:asciiTheme="minorHAnsi" w:hAnsiTheme="minorHAnsi"/>
          <w:b/>
          <w:sz w:val="22"/>
          <w:szCs w:val="22"/>
        </w:rPr>
        <w:t>does</w:t>
      </w:r>
      <w:r w:rsidR="00C23418" w:rsidRPr="006C5728">
        <w:rPr>
          <w:rFonts w:asciiTheme="minorHAnsi" w:hAnsiTheme="minorHAnsi"/>
          <w:sz w:val="22"/>
          <w:szCs w:val="22"/>
        </w:rPr>
        <w:t xml:space="preserve"> participate in a boycott of Israel as defined by A.R.S. §35-393.01. :</w:t>
      </w:r>
    </w:p>
    <w:p w14:paraId="491FC1FA" w14:textId="77777777" w:rsidR="00C23418" w:rsidRPr="006C5728" w:rsidRDefault="00C23418" w:rsidP="006C5728">
      <w:pPr>
        <w:ind w:right="0"/>
        <w:jc w:val="both"/>
        <w:rPr>
          <w:rFonts w:asciiTheme="minorHAnsi" w:hAnsiTheme="minorHAnsi"/>
          <w:sz w:val="22"/>
          <w:szCs w:val="22"/>
        </w:rPr>
      </w:pPr>
    </w:p>
    <w:p w14:paraId="62616CC2" w14:textId="6873A3AF" w:rsidR="00C23418" w:rsidRPr="006C5728" w:rsidRDefault="00C23418" w:rsidP="006C5728">
      <w:pPr>
        <w:ind w:right="0"/>
        <w:jc w:val="both"/>
        <w:rPr>
          <w:rFonts w:asciiTheme="minorHAnsi" w:hAnsiTheme="minorHAnsi"/>
          <w:sz w:val="22"/>
          <w:szCs w:val="22"/>
        </w:rPr>
      </w:pPr>
      <w:r w:rsidRPr="006C5728">
        <w:rPr>
          <w:rFonts w:asciiTheme="minorHAnsi" w:hAnsiTheme="minorHAnsi"/>
          <w:sz w:val="22"/>
          <w:szCs w:val="22"/>
        </w:rPr>
        <w:t xml:space="preserve">By submitting this response, </w:t>
      </w:r>
      <w:r w:rsidR="005E4F0D" w:rsidRPr="006C5728">
        <w:rPr>
          <w:rFonts w:asciiTheme="minorHAnsi" w:hAnsiTheme="minorHAnsi"/>
          <w:sz w:val="22"/>
          <w:szCs w:val="22"/>
        </w:rPr>
        <w:t>proposer</w:t>
      </w:r>
      <w:r w:rsidRPr="006C5728">
        <w:rPr>
          <w:rFonts w:asciiTheme="minorHAnsi" w:hAnsiTheme="minorHAnsi"/>
          <w:sz w:val="22"/>
          <w:szCs w:val="22"/>
        </w:rPr>
        <w:t xml:space="preserve"> agrees to indemnify and hold the State, its agents and employees, harmless from any claims or causes of action relating to the State’s action based upon reliance on the above representations, including the payment of all costs and attorney fees incurred by the State in defending such an action.</w:t>
      </w:r>
    </w:p>
    <w:tbl>
      <w:tblPr>
        <w:tblW w:w="10710" w:type="dxa"/>
        <w:tblInd w:w="198" w:type="dxa"/>
        <w:tblLayout w:type="fixed"/>
        <w:tblLook w:val="0000" w:firstRow="0" w:lastRow="0" w:firstColumn="0" w:lastColumn="0" w:noHBand="0" w:noVBand="0"/>
      </w:tblPr>
      <w:tblGrid>
        <w:gridCol w:w="1693"/>
        <w:gridCol w:w="1985"/>
        <w:gridCol w:w="1992"/>
        <w:gridCol w:w="7"/>
        <w:gridCol w:w="623"/>
        <w:gridCol w:w="7"/>
        <w:gridCol w:w="4403"/>
      </w:tblGrid>
      <w:tr w:rsidR="00B01272" w:rsidRPr="006C5728" w14:paraId="2E0CAEFA" w14:textId="77777777" w:rsidTr="006C5728">
        <w:trPr>
          <w:trHeight w:hRule="exact" w:val="640"/>
        </w:trPr>
        <w:tc>
          <w:tcPr>
            <w:tcW w:w="5670" w:type="dxa"/>
            <w:gridSpan w:val="3"/>
            <w:tcBorders>
              <w:bottom w:val="single" w:sz="6" w:space="0" w:color="auto"/>
            </w:tcBorders>
          </w:tcPr>
          <w:p w14:paraId="1D830D88" w14:textId="77777777" w:rsidR="00B01272" w:rsidRPr="006C5728" w:rsidRDefault="00B01272" w:rsidP="006C5728">
            <w:pPr>
              <w:spacing w:before="360"/>
              <w:ind w:right="0"/>
              <w:jc w:val="both"/>
              <w:rPr>
                <w:rFonts w:asciiTheme="minorHAnsi" w:eastAsiaTheme="minorHAnsi" w:hAnsiTheme="minorHAnsi" w:cs="Arial"/>
                <w:sz w:val="22"/>
                <w:szCs w:val="22"/>
              </w:rPr>
            </w:pPr>
          </w:p>
        </w:tc>
        <w:tc>
          <w:tcPr>
            <w:tcW w:w="630" w:type="dxa"/>
            <w:gridSpan w:val="2"/>
          </w:tcPr>
          <w:p w14:paraId="47AAE988" w14:textId="77777777" w:rsidR="00B01272" w:rsidRPr="006C5728" w:rsidRDefault="00B01272" w:rsidP="006C5728">
            <w:pPr>
              <w:spacing w:before="240"/>
              <w:ind w:right="0"/>
              <w:jc w:val="both"/>
              <w:rPr>
                <w:rFonts w:asciiTheme="minorHAnsi" w:eastAsiaTheme="minorHAnsi" w:hAnsiTheme="minorHAnsi" w:cs="Arial"/>
                <w:sz w:val="22"/>
                <w:szCs w:val="22"/>
              </w:rPr>
            </w:pPr>
          </w:p>
        </w:tc>
        <w:tc>
          <w:tcPr>
            <w:tcW w:w="4410" w:type="dxa"/>
            <w:gridSpan w:val="2"/>
            <w:tcBorders>
              <w:bottom w:val="single" w:sz="6" w:space="0" w:color="auto"/>
            </w:tcBorders>
          </w:tcPr>
          <w:p w14:paraId="02CDD90E" w14:textId="77777777" w:rsidR="00B01272" w:rsidRPr="006C5728" w:rsidRDefault="00B01272" w:rsidP="006C5728">
            <w:pPr>
              <w:spacing w:before="240"/>
              <w:ind w:right="0"/>
              <w:jc w:val="both"/>
              <w:rPr>
                <w:rFonts w:asciiTheme="minorHAnsi" w:eastAsiaTheme="minorHAnsi" w:hAnsiTheme="minorHAnsi" w:cs="Arial"/>
                <w:sz w:val="22"/>
                <w:szCs w:val="22"/>
              </w:rPr>
            </w:pPr>
          </w:p>
        </w:tc>
      </w:tr>
      <w:tr w:rsidR="00B01272" w:rsidRPr="006C5728" w14:paraId="288CB8BF" w14:textId="77777777" w:rsidTr="006C5728">
        <w:tc>
          <w:tcPr>
            <w:tcW w:w="5677" w:type="dxa"/>
            <w:gridSpan w:val="4"/>
          </w:tcPr>
          <w:p w14:paraId="37A16BD7"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Company Name</w:t>
            </w:r>
          </w:p>
        </w:tc>
        <w:tc>
          <w:tcPr>
            <w:tcW w:w="630" w:type="dxa"/>
            <w:gridSpan w:val="2"/>
          </w:tcPr>
          <w:p w14:paraId="46B2D85E" w14:textId="77777777" w:rsidR="00B01272" w:rsidRPr="006C5728" w:rsidRDefault="00B01272" w:rsidP="006C5728">
            <w:pPr>
              <w:ind w:right="0"/>
              <w:jc w:val="both"/>
              <w:rPr>
                <w:rFonts w:asciiTheme="minorHAnsi" w:eastAsiaTheme="minorHAnsi" w:hAnsiTheme="minorHAnsi" w:cs="Arial"/>
                <w:sz w:val="22"/>
                <w:szCs w:val="22"/>
              </w:rPr>
            </w:pPr>
          </w:p>
        </w:tc>
        <w:tc>
          <w:tcPr>
            <w:tcW w:w="4403" w:type="dxa"/>
          </w:tcPr>
          <w:p w14:paraId="56237001"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Signature of Person Authorized to Sign</w:t>
            </w:r>
          </w:p>
        </w:tc>
      </w:tr>
      <w:tr w:rsidR="00B01272" w:rsidRPr="006C5728" w14:paraId="4A34FD37" w14:textId="77777777" w:rsidTr="006C5728">
        <w:trPr>
          <w:trHeight w:hRule="exact" w:val="360"/>
        </w:trPr>
        <w:tc>
          <w:tcPr>
            <w:tcW w:w="5670" w:type="dxa"/>
            <w:gridSpan w:val="3"/>
            <w:tcBorders>
              <w:bottom w:val="single" w:sz="6" w:space="0" w:color="auto"/>
            </w:tcBorders>
          </w:tcPr>
          <w:p w14:paraId="39983DD2" w14:textId="77777777" w:rsidR="00B01272" w:rsidRPr="006C5728" w:rsidRDefault="00B01272" w:rsidP="006C5728">
            <w:pPr>
              <w:spacing w:before="120"/>
              <w:ind w:right="0"/>
              <w:jc w:val="both"/>
              <w:rPr>
                <w:rFonts w:asciiTheme="minorHAnsi" w:eastAsiaTheme="minorHAnsi" w:hAnsiTheme="minorHAnsi" w:cs="Arial"/>
                <w:sz w:val="22"/>
                <w:szCs w:val="22"/>
              </w:rPr>
            </w:pPr>
          </w:p>
        </w:tc>
        <w:tc>
          <w:tcPr>
            <w:tcW w:w="630" w:type="dxa"/>
            <w:gridSpan w:val="2"/>
          </w:tcPr>
          <w:p w14:paraId="2088713D" w14:textId="77777777" w:rsidR="00B01272" w:rsidRPr="006C5728" w:rsidRDefault="00B01272" w:rsidP="006C5728">
            <w:pPr>
              <w:spacing w:before="120"/>
              <w:ind w:right="0"/>
              <w:jc w:val="both"/>
              <w:rPr>
                <w:rFonts w:asciiTheme="minorHAnsi" w:eastAsiaTheme="minorHAnsi" w:hAnsiTheme="minorHAnsi" w:cs="Arial"/>
                <w:sz w:val="22"/>
                <w:szCs w:val="22"/>
              </w:rPr>
            </w:pPr>
          </w:p>
        </w:tc>
        <w:tc>
          <w:tcPr>
            <w:tcW w:w="4410" w:type="dxa"/>
            <w:gridSpan w:val="2"/>
            <w:tcBorders>
              <w:bottom w:val="single" w:sz="6" w:space="0" w:color="auto"/>
            </w:tcBorders>
          </w:tcPr>
          <w:p w14:paraId="2D6D03BC" w14:textId="77777777" w:rsidR="00B01272" w:rsidRPr="006C5728" w:rsidRDefault="00B01272" w:rsidP="006C5728">
            <w:pPr>
              <w:spacing w:before="120"/>
              <w:ind w:right="0"/>
              <w:jc w:val="both"/>
              <w:rPr>
                <w:rFonts w:asciiTheme="minorHAnsi" w:eastAsiaTheme="minorHAnsi" w:hAnsiTheme="minorHAnsi" w:cs="Arial"/>
                <w:sz w:val="22"/>
                <w:szCs w:val="22"/>
              </w:rPr>
            </w:pPr>
          </w:p>
        </w:tc>
      </w:tr>
      <w:tr w:rsidR="00B01272" w:rsidRPr="006C5728" w14:paraId="0AA6A9F4" w14:textId="77777777" w:rsidTr="006C5728">
        <w:tc>
          <w:tcPr>
            <w:tcW w:w="5677" w:type="dxa"/>
            <w:gridSpan w:val="4"/>
          </w:tcPr>
          <w:p w14:paraId="6DE3107A" w14:textId="77777777" w:rsidR="00B01272" w:rsidRPr="006C5728" w:rsidRDefault="00B01272" w:rsidP="00BE0863">
            <w:pPr>
              <w:ind w:left="187"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Address</w:t>
            </w:r>
          </w:p>
        </w:tc>
        <w:tc>
          <w:tcPr>
            <w:tcW w:w="630" w:type="dxa"/>
            <w:gridSpan w:val="2"/>
          </w:tcPr>
          <w:p w14:paraId="3AFC0EEF" w14:textId="77777777" w:rsidR="00B01272" w:rsidRPr="006C5728" w:rsidRDefault="00B01272" w:rsidP="006C5728">
            <w:pPr>
              <w:spacing w:before="120"/>
              <w:ind w:right="0"/>
              <w:jc w:val="both"/>
              <w:rPr>
                <w:rFonts w:asciiTheme="minorHAnsi" w:eastAsiaTheme="minorHAnsi" w:hAnsiTheme="minorHAnsi" w:cs="Arial"/>
                <w:sz w:val="22"/>
                <w:szCs w:val="22"/>
              </w:rPr>
            </w:pPr>
          </w:p>
        </w:tc>
        <w:tc>
          <w:tcPr>
            <w:tcW w:w="4403" w:type="dxa"/>
          </w:tcPr>
          <w:p w14:paraId="72D5AEFA" w14:textId="77777777" w:rsidR="00B01272" w:rsidRPr="006C5728" w:rsidRDefault="00B01272" w:rsidP="00BE0863">
            <w:pPr>
              <w:ind w:left="187"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Printed Name</w:t>
            </w:r>
          </w:p>
        </w:tc>
      </w:tr>
      <w:tr w:rsidR="00B01272" w:rsidRPr="006C5728" w14:paraId="06027C79" w14:textId="77777777" w:rsidTr="006C5728">
        <w:trPr>
          <w:trHeight w:hRule="exact" w:val="360"/>
        </w:trPr>
        <w:tc>
          <w:tcPr>
            <w:tcW w:w="5670" w:type="dxa"/>
            <w:gridSpan w:val="3"/>
            <w:tcBorders>
              <w:bottom w:val="single" w:sz="6" w:space="0" w:color="auto"/>
            </w:tcBorders>
          </w:tcPr>
          <w:p w14:paraId="36D2B628" w14:textId="77777777" w:rsidR="00B01272" w:rsidRPr="006C5728" w:rsidRDefault="00B01272" w:rsidP="006C5728">
            <w:pPr>
              <w:spacing w:before="360"/>
              <w:ind w:right="0"/>
              <w:jc w:val="both"/>
              <w:rPr>
                <w:rFonts w:asciiTheme="minorHAnsi" w:eastAsiaTheme="minorHAnsi" w:hAnsiTheme="minorHAnsi" w:cs="Arial"/>
                <w:sz w:val="22"/>
                <w:szCs w:val="22"/>
              </w:rPr>
            </w:pPr>
          </w:p>
        </w:tc>
        <w:tc>
          <w:tcPr>
            <w:tcW w:w="630" w:type="dxa"/>
            <w:gridSpan w:val="2"/>
          </w:tcPr>
          <w:p w14:paraId="4CA2DF11" w14:textId="77777777" w:rsidR="00B01272" w:rsidRPr="006C5728" w:rsidRDefault="00B01272" w:rsidP="006C5728">
            <w:pPr>
              <w:spacing w:before="240"/>
              <w:ind w:right="0"/>
              <w:jc w:val="both"/>
              <w:rPr>
                <w:rFonts w:asciiTheme="minorHAnsi" w:eastAsiaTheme="minorHAnsi" w:hAnsiTheme="minorHAnsi" w:cs="Arial"/>
                <w:sz w:val="22"/>
                <w:szCs w:val="22"/>
              </w:rPr>
            </w:pPr>
          </w:p>
        </w:tc>
        <w:tc>
          <w:tcPr>
            <w:tcW w:w="4410" w:type="dxa"/>
            <w:gridSpan w:val="2"/>
            <w:tcBorders>
              <w:bottom w:val="single" w:sz="6" w:space="0" w:color="auto"/>
            </w:tcBorders>
          </w:tcPr>
          <w:p w14:paraId="1F547468" w14:textId="77777777" w:rsidR="00B01272" w:rsidRPr="006C5728" w:rsidRDefault="00B01272" w:rsidP="006C5728">
            <w:pPr>
              <w:spacing w:before="240"/>
              <w:ind w:right="0"/>
              <w:jc w:val="both"/>
              <w:rPr>
                <w:rFonts w:asciiTheme="minorHAnsi" w:eastAsiaTheme="minorHAnsi" w:hAnsiTheme="minorHAnsi" w:cs="Arial"/>
                <w:sz w:val="22"/>
                <w:szCs w:val="22"/>
              </w:rPr>
            </w:pPr>
          </w:p>
        </w:tc>
      </w:tr>
      <w:tr w:rsidR="00B01272" w:rsidRPr="006C5728" w14:paraId="2F93B30C" w14:textId="77777777" w:rsidTr="006C5728">
        <w:tc>
          <w:tcPr>
            <w:tcW w:w="1693" w:type="dxa"/>
          </w:tcPr>
          <w:p w14:paraId="286DD466"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City</w:t>
            </w:r>
          </w:p>
        </w:tc>
        <w:tc>
          <w:tcPr>
            <w:tcW w:w="1985" w:type="dxa"/>
          </w:tcPr>
          <w:p w14:paraId="187A0780"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State</w:t>
            </w:r>
          </w:p>
        </w:tc>
        <w:tc>
          <w:tcPr>
            <w:tcW w:w="1999" w:type="dxa"/>
            <w:gridSpan w:val="2"/>
          </w:tcPr>
          <w:p w14:paraId="1C7E870E"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Zip</w:t>
            </w:r>
          </w:p>
        </w:tc>
        <w:tc>
          <w:tcPr>
            <w:tcW w:w="630" w:type="dxa"/>
            <w:gridSpan w:val="2"/>
          </w:tcPr>
          <w:p w14:paraId="3D0FD77D" w14:textId="77777777" w:rsidR="00B01272" w:rsidRPr="006C5728" w:rsidRDefault="00B01272" w:rsidP="006C5728">
            <w:pPr>
              <w:ind w:right="0"/>
              <w:jc w:val="both"/>
              <w:rPr>
                <w:rFonts w:asciiTheme="minorHAnsi" w:eastAsiaTheme="minorHAnsi" w:hAnsiTheme="minorHAnsi" w:cs="Arial"/>
                <w:sz w:val="22"/>
                <w:szCs w:val="22"/>
              </w:rPr>
            </w:pPr>
          </w:p>
        </w:tc>
        <w:tc>
          <w:tcPr>
            <w:tcW w:w="4403" w:type="dxa"/>
          </w:tcPr>
          <w:p w14:paraId="23CAA11E" w14:textId="77777777" w:rsidR="00B01272" w:rsidRPr="006C5728" w:rsidRDefault="00B01272" w:rsidP="006C5728">
            <w:pPr>
              <w:ind w:right="0"/>
              <w:jc w:val="both"/>
              <w:rPr>
                <w:rFonts w:asciiTheme="minorHAnsi" w:eastAsiaTheme="minorHAnsi" w:hAnsiTheme="minorHAnsi" w:cs="Arial"/>
                <w:sz w:val="22"/>
                <w:szCs w:val="22"/>
              </w:rPr>
            </w:pPr>
            <w:r w:rsidRPr="006C5728">
              <w:rPr>
                <w:rFonts w:asciiTheme="minorHAnsi" w:eastAsiaTheme="minorHAnsi" w:hAnsiTheme="minorHAnsi" w:cs="Arial"/>
                <w:sz w:val="22"/>
                <w:szCs w:val="22"/>
              </w:rPr>
              <w:t>Title</w:t>
            </w:r>
          </w:p>
        </w:tc>
      </w:tr>
    </w:tbl>
    <w:p w14:paraId="710B3419" w14:textId="2450955A" w:rsidR="00293922" w:rsidRPr="006C5728" w:rsidRDefault="00C23418" w:rsidP="006C5728">
      <w:pPr>
        <w:tabs>
          <w:tab w:val="left" w:pos="4530"/>
        </w:tabs>
        <w:ind w:left="0"/>
        <w:jc w:val="both"/>
        <w:rPr>
          <w:rFonts w:asciiTheme="minorHAnsi" w:hAnsiTheme="minorHAnsi"/>
          <w:sz w:val="22"/>
          <w:szCs w:val="22"/>
        </w:rPr>
      </w:pPr>
      <w:r w:rsidRPr="006C5728">
        <w:rPr>
          <w:rFonts w:asciiTheme="minorHAnsi" w:hAnsiTheme="minorHAnsi" w:cstheme="minorHAnsi"/>
          <w:sz w:val="22"/>
          <w:szCs w:val="22"/>
        </w:rPr>
        <w:tab/>
      </w:r>
      <w:r w:rsidR="00915345" w:rsidRPr="006C5728">
        <w:rPr>
          <w:rFonts w:asciiTheme="minorHAnsi" w:hAnsiTheme="minorHAnsi"/>
          <w:sz w:val="22"/>
          <w:szCs w:val="22"/>
        </w:rPr>
        <w:tab/>
      </w:r>
      <w:r w:rsidR="00E51A5D" w:rsidRPr="006C5728">
        <w:rPr>
          <w:rFonts w:asciiTheme="minorHAnsi" w:hAnsiTheme="minorHAnsi"/>
          <w:sz w:val="22"/>
          <w:szCs w:val="22"/>
        </w:rPr>
        <w:tab/>
      </w:r>
    </w:p>
    <w:sectPr w:rsidR="00293922" w:rsidRPr="006C5728" w:rsidSect="00B01272">
      <w:headerReference w:type="first" r:id="rId12"/>
      <w:footerReference w:type="first" r:id="rId13"/>
      <w:pgSz w:w="12240" w:h="15840" w:code="1"/>
      <w:pgMar w:top="1080" w:right="720" w:bottom="677" w:left="720" w:header="360" w:footer="28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B341E" w14:textId="77777777" w:rsidR="000F0870" w:rsidRDefault="000F0870" w:rsidP="00AF5E07">
      <w:pPr>
        <w:pStyle w:val="Header"/>
      </w:pPr>
      <w:r>
        <w:separator/>
      </w:r>
    </w:p>
  </w:endnote>
  <w:endnote w:type="continuationSeparator" w:id="0">
    <w:p w14:paraId="710B341F" w14:textId="77777777" w:rsidR="000F0870" w:rsidRDefault="000F0870" w:rsidP="00AF5E0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91F4C" w14:textId="60DAA897" w:rsidR="00AC3488" w:rsidRPr="00AC3488" w:rsidRDefault="00AC3488" w:rsidP="00AC3488">
    <w:pPr>
      <w:pStyle w:val="Footer"/>
      <w:tabs>
        <w:tab w:val="center" w:pos="4410"/>
      </w:tabs>
      <w:rPr>
        <w:b/>
      </w:rPr>
    </w:pPr>
    <w:r w:rsidRPr="00EB764D">
      <w:rPr>
        <w:rFonts w:cstheme="minorHAnsi"/>
        <w:b/>
        <w:szCs w:val="24"/>
      </w:rPr>
      <w:t>SOLICITATION # YH18-0001</w:t>
    </w:r>
    <w:r>
      <w:rPr>
        <w:rFonts w:cstheme="minorHAnsi"/>
        <w:b/>
        <w:szCs w:val="24"/>
      </w:rPr>
      <w:t xml:space="preserve"> ALTCS E/PD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341C" w14:textId="77777777" w:rsidR="000F0870" w:rsidRDefault="000F0870" w:rsidP="00AF5E07">
      <w:pPr>
        <w:pStyle w:val="Header"/>
      </w:pPr>
      <w:r>
        <w:separator/>
      </w:r>
    </w:p>
  </w:footnote>
  <w:footnote w:type="continuationSeparator" w:id="0">
    <w:p w14:paraId="710B341D" w14:textId="77777777" w:rsidR="000F0870" w:rsidRDefault="000F0870" w:rsidP="00AF5E07">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DFC7E" w14:textId="5FE907DD" w:rsidR="006C5728" w:rsidRPr="006C5728" w:rsidRDefault="006C5728" w:rsidP="006C5728">
    <w:pPr>
      <w:pStyle w:val="Header"/>
      <w:pBdr>
        <w:bottom w:val="thinThickSmallGap" w:sz="24" w:space="1" w:color="auto"/>
      </w:pBdr>
      <w:tabs>
        <w:tab w:val="left" w:pos="6300"/>
        <w:tab w:val="center" w:pos="9270"/>
      </w:tabs>
      <w:ind w:right="90"/>
      <w:rPr>
        <w:rFonts w:asciiTheme="minorHAnsi" w:hAnsiTheme="minorHAnsi"/>
        <w:b/>
        <w:sz w:val="22"/>
        <w:szCs w:val="22"/>
      </w:rPr>
    </w:pPr>
    <w:r w:rsidRPr="006C5728">
      <w:rPr>
        <w:rFonts w:asciiTheme="minorHAnsi" w:hAnsiTheme="minorHAnsi"/>
        <w:b/>
        <w:sz w:val="22"/>
        <w:szCs w:val="22"/>
      </w:rPr>
      <w:t>SECTION I: EXHIBITS</w:t>
    </w:r>
    <w:r w:rsidRPr="006C5728">
      <w:rPr>
        <w:rFonts w:asciiTheme="minorHAnsi" w:hAnsiTheme="minorHAnsi"/>
        <w:b/>
        <w:sz w:val="22"/>
        <w:szCs w:val="22"/>
      </w:rPr>
      <w:tab/>
      <w:t xml:space="preserve"> </w:t>
    </w:r>
    <w:r w:rsidRPr="006C5728">
      <w:rPr>
        <w:rFonts w:asciiTheme="minorHAnsi" w:hAnsiTheme="minorHAnsi"/>
        <w:b/>
        <w:sz w:val="22"/>
        <w:szCs w:val="22"/>
      </w:rPr>
      <w:tab/>
    </w:r>
    <w:r w:rsidRPr="006C5728">
      <w:rPr>
        <w:rFonts w:asciiTheme="minorHAnsi" w:hAnsiTheme="minorHAnsi"/>
        <w:b/>
        <w:sz w:val="22"/>
        <w:szCs w:val="22"/>
      </w:rPr>
      <w:tab/>
      <w:t xml:space="preserve">                      </w:t>
    </w:r>
    <w:r>
      <w:rPr>
        <w:rFonts w:asciiTheme="minorHAnsi" w:hAnsiTheme="minorHAnsi"/>
        <w:b/>
        <w:sz w:val="22"/>
        <w:szCs w:val="22"/>
      </w:rPr>
      <w:t xml:space="preserve">             </w:t>
    </w:r>
    <w:r w:rsidRPr="006C5728">
      <w:rPr>
        <w:rFonts w:asciiTheme="minorHAnsi" w:hAnsiTheme="minorHAnsi"/>
        <w:b/>
        <w:sz w:val="22"/>
        <w:szCs w:val="22"/>
      </w:rPr>
      <w:t>Contract/RFP No. YH18-0001</w:t>
    </w:r>
  </w:p>
  <w:p w14:paraId="057C419F" w14:textId="59FB3A15" w:rsidR="006C5728" w:rsidRPr="006C5728" w:rsidRDefault="00CC1464" w:rsidP="006C5728">
    <w:pPr>
      <w:pStyle w:val="Header"/>
      <w:pBdr>
        <w:bottom w:val="thinThickSmallGap" w:sz="24" w:space="1" w:color="auto"/>
      </w:pBdr>
      <w:tabs>
        <w:tab w:val="left" w:pos="6300"/>
        <w:tab w:val="center" w:pos="9270"/>
      </w:tabs>
      <w:ind w:right="90"/>
      <w:rPr>
        <w:rFonts w:asciiTheme="minorHAnsi" w:hAnsiTheme="minorHAnsi"/>
        <w:b/>
        <w:sz w:val="22"/>
        <w:szCs w:val="22"/>
      </w:rPr>
    </w:pPr>
    <w:r>
      <w:rPr>
        <w:rFonts w:asciiTheme="minorHAnsi" w:hAnsiTheme="minorHAnsi"/>
        <w:b/>
        <w:sz w:val="22"/>
        <w:szCs w:val="22"/>
      </w:rPr>
      <w:t>EXHIBIT F</w:t>
    </w:r>
    <w:r w:rsidR="006C5728" w:rsidRPr="006C5728">
      <w:rPr>
        <w:rFonts w:asciiTheme="minorHAnsi" w:hAnsiTheme="minorHAnsi"/>
        <w:b/>
        <w:sz w:val="22"/>
        <w:szCs w:val="22"/>
      </w:rPr>
      <w:t>: A.R.S. §35-393.01 ATTESTATION</w:t>
    </w:r>
  </w:p>
  <w:p w14:paraId="1EFBDE8F" w14:textId="45A1DB52" w:rsidR="00C23418" w:rsidRPr="006C5728" w:rsidRDefault="00C23418" w:rsidP="006C5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nsid w:val="04AB36F5"/>
    <w:multiLevelType w:val="hybridMultilevel"/>
    <w:tmpl w:val="E5A0C47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11C08F1"/>
    <w:multiLevelType w:val="hybridMultilevel"/>
    <w:tmpl w:val="6E146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ascii="Symbol" w:hAnsi="Symbol" w:hint="default"/>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A66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56B18"/>
    <w:multiLevelType w:val="hybridMultilevel"/>
    <w:tmpl w:val="23608D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E06A2"/>
    <w:multiLevelType w:val="singleLevel"/>
    <w:tmpl w:val="0F12AA64"/>
    <w:lvl w:ilvl="0">
      <w:start w:val="1"/>
      <w:numFmt w:val="bullet"/>
      <w:pStyle w:val="1"/>
      <w:lvlText w:val=""/>
      <w:lvlJc w:val="left"/>
      <w:pPr>
        <w:tabs>
          <w:tab w:val="num" w:pos="720"/>
        </w:tabs>
        <w:ind w:left="720" w:hanging="360"/>
      </w:pPr>
      <w:rPr>
        <w:rFonts w:ascii="Symbol" w:hAnsi="Symbol" w:hint="default"/>
        <w:sz w:val="16"/>
      </w:rPr>
    </w:lvl>
  </w:abstractNum>
  <w:abstractNum w:abstractNumId="16">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nsid w:val="66EF1EA3"/>
    <w:multiLevelType w:val="hybridMultilevel"/>
    <w:tmpl w:val="02C0F790"/>
    <w:lvl w:ilvl="0" w:tplc="D9B0D42A">
      <w:start w:val="1"/>
      <w:numFmt w:val="decimal"/>
      <w:lvlText w:val="%1."/>
      <w:lvlJc w:val="left"/>
      <w:pPr>
        <w:ind w:left="720" w:hanging="360"/>
      </w:pPr>
      <w:rPr>
        <w:rFonts w:ascii="Calibri" w:hAnsi="Calibri" w:cs="Times New Roman"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abstractNumId w:val="10"/>
  </w:num>
  <w:num w:numId="4">
    <w:abstractNumId w:val="1"/>
  </w:num>
  <w:num w:numId="5">
    <w:abstractNumId w:val="15"/>
  </w:num>
  <w:num w:numId="6">
    <w:abstractNumId w:val="3"/>
  </w:num>
  <w:num w:numId="7">
    <w:abstractNumId w:val="13"/>
  </w:num>
  <w:num w:numId="8">
    <w:abstractNumId w:val="19"/>
  </w:num>
  <w:num w:numId="9">
    <w:abstractNumId w:val="29"/>
  </w:num>
  <w:num w:numId="10">
    <w:abstractNumId w:val="28"/>
  </w:num>
  <w:num w:numId="11">
    <w:abstractNumId w:val="17"/>
  </w:num>
  <w:num w:numId="12">
    <w:abstractNumId w:val="25"/>
  </w:num>
  <w:num w:numId="13">
    <w:abstractNumId w:val="5"/>
  </w:num>
  <w:num w:numId="14">
    <w:abstractNumId w:val="12"/>
  </w:num>
  <w:num w:numId="15">
    <w:abstractNumId w:val="2"/>
  </w:num>
  <w:num w:numId="16">
    <w:abstractNumId w:val="7"/>
  </w:num>
  <w:num w:numId="17">
    <w:abstractNumId w:val="33"/>
  </w:num>
  <w:num w:numId="18">
    <w:abstractNumId w:val="32"/>
  </w:num>
  <w:num w:numId="19">
    <w:abstractNumId w:val="26"/>
  </w:num>
  <w:num w:numId="20">
    <w:abstractNumId w:val="24"/>
  </w:num>
  <w:num w:numId="21">
    <w:abstractNumId w:val="18"/>
  </w:num>
  <w:num w:numId="22">
    <w:abstractNumId w:val="23"/>
  </w:num>
  <w:num w:numId="23">
    <w:abstractNumId w:val="11"/>
  </w:num>
  <w:num w:numId="24">
    <w:abstractNumId w:val="6"/>
  </w:num>
  <w:num w:numId="25">
    <w:abstractNumId w:val="20"/>
  </w:num>
  <w:num w:numId="26">
    <w:abstractNumId w:val="4"/>
  </w:num>
  <w:num w:numId="27">
    <w:abstractNumId w:val="2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30"/>
  </w:num>
  <w:num w:numId="3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7B"/>
    <w:rsid w:val="000048FF"/>
    <w:rsid w:val="00004F8F"/>
    <w:rsid w:val="00005DAC"/>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C66"/>
    <w:rsid w:val="0006372A"/>
    <w:rsid w:val="00063902"/>
    <w:rsid w:val="0007122A"/>
    <w:rsid w:val="00071DCF"/>
    <w:rsid w:val="000726DD"/>
    <w:rsid w:val="0007337D"/>
    <w:rsid w:val="000735D1"/>
    <w:rsid w:val="00073FA0"/>
    <w:rsid w:val="00075129"/>
    <w:rsid w:val="00076047"/>
    <w:rsid w:val="00077D54"/>
    <w:rsid w:val="00080DC3"/>
    <w:rsid w:val="000819C9"/>
    <w:rsid w:val="00082B36"/>
    <w:rsid w:val="00082DD8"/>
    <w:rsid w:val="00084163"/>
    <w:rsid w:val="000916D8"/>
    <w:rsid w:val="00092781"/>
    <w:rsid w:val="00093540"/>
    <w:rsid w:val="00093B42"/>
    <w:rsid w:val="00097491"/>
    <w:rsid w:val="000A03E4"/>
    <w:rsid w:val="000A1126"/>
    <w:rsid w:val="000A361D"/>
    <w:rsid w:val="000A4246"/>
    <w:rsid w:val="000A47D8"/>
    <w:rsid w:val="000A4B28"/>
    <w:rsid w:val="000A7507"/>
    <w:rsid w:val="000B0283"/>
    <w:rsid w:val="000B1D59"/>
    <w:rsid w:val="000B26DB"/>
    <w:rsid w:val="000B2AC7"/>
    <w:rsid w:val="000B2E62"/>
    <w:rsid w:val="000B5655"/>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A38DF"/>
    <w:rsid w:val="001A50B4"/>
    <w:rsid w:val="001A657A"/>
    <w:rsid w:val="001B2014"/>
    <w:rsid w:val="001B20A6"/>
    <w:rsid w:val="001B2DCD"/>
    <w:rsid w:val="001B3B0B"/>
    <w:rsid w:val="001B42DD"/>
    <w:rsid w:val="001B52A4"/>
    <w:rsid w:val="001B562F"/>
    <w:rsid w:val="001B78F6"/>
    <w:rsid w:val="001C2435"/>
    <w:rsid w:val="001C2AA8"/>
    <w:rsid w:val="001C4E8D"/>
    <w:rsid w:val="001C59B9"/>
    <w:rsid w:val="001C610A"/>
    <w:rsid w:val="001C6776"/>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76FC"/>
    <w:rsid w:val="00260DC4"/>
    <w:rsid w:val="00260F8D"/>
    <w:rsid w:val="00261758"/>
    <w:rsid w:val="0026257D"/>
    <w:rsid w:val="0026314C"/>
    <w:rsid w:val="00263DB7"/>
    <w:rsid w:val="00264411"/>
    <w:rsid w:val="00264F27"/>
    <w:rsid w:val="00266D7D"/>
    <w:rsid w:val="0027052D"/>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2EA8"/>
    <w:rsid w:val="0033357E"/>
    <w:rsid w:val="0033439E"/>
    <w:rsid w:val="003346F8"/>
    <w:rsid w:val="00337005"/>
    <w:rsid w:val="00340949"/>
    <w:rsid w:val="00340ED7"/>
    <w:rsid w:val="00341E02"/>
    <w:rsid w:val="00341FA1"/>
    <w:rsid w:val="00343A57"/>
    <w:rsid w:val="003450EC"/>
    <w:rsid w:val="00345B60"/>
    <w:rsid w:val="0034658A"/>
    <w:rsid w:val="00347BB9"/>
    <w:rsid w:val="00347F26"/>
    <w:rsid w:val="0035011E"/>
    <w:rsid w:val="003504A5"/>
    <w:rsid w:val="003510EB"/>
    <w:rsid w:val="00351677"/>
    <w:rsid w:val="0035185C"/>
    <w:rsid w:val="00351CFA"/>
    <w:rsid w:val="0035284D"/>
    <w:rsid w:val="00354849"/>
    <w:rsid w:val="00354E30"/>
    <w:rsid w:val="003551D3"/>
    <w:rsid w:val="0035752A"/>
    <w:rsid w:val="00360081"/>
    <w:rsid w:val="00363157"/>
    <w:rsid w:val="003632B9"/>
    <w:rsid w:val="0036488A"/>
    <w:rsid w:val="00367B9E"/>
    <w:rsid w:val="00371007"/>
    <w:rsid w:val="00371401"/>
    <w:rsid w:val="003745C6"/>
    <w:rsid w:val="003764A5"/>
    <w:rsid w:val="00376F35"/>
    <w:rsid w:val="0037730C"/>
    <w:rsid w:val="003806F7"/>
    <w:rsid w:val="00382B98"/>
    <w:rsid w:val="003835B3"/>
    <w:rsid w:val="00384A11"/>
    <w:rsid w:val="00385183"/>
    <w:rsid w:val="003871E4"/>
    <w:rsid w:val="00390453"/>
    <w:rsid w:val="003924E1"/>
    <w:rsid w:val="00393392"/>
    <w:rsid w:val="00396B5F"/>
    <w:rsid w:val="0039702A"/>
    <w:rsid w:val="00397161"/>
    <w:rsid w:val="00397B3E"/>
    <w:rsid w:val="003A14A2"/>
    <w:rsid w:val="003A2AFB"/>
    <w:rsid w:val="003A3961"/>
    <w:rsid w:val="003A438B"/>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5E8B"/>
    <w:rsid w:val="003D6B80"/>
    <w:rsid w:val="003E167E"/>
    <w:rsid w:val="003E2128"/>
    <w:rsid w:val="003E36EA"/>
    <w:rsid w:val="003E37E0"/>
    <w:rsid w:val="003E3A05"/>
    <w:rsid w:val="003E3B96"/>
    <w:rsid w:val="003E55BE"/>
    <w:rsid w:val="003E6A78"/>
    <w:rsid w:val="003F08F9"/>
    <w:rsid w:val="003F1311"/>
    <w:rsid w:val="003F4021"/>
    <w:rsid w:val="003F68DA"/>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C1C24"/>
    <w:rsid w:val="004C1FE2"/>
    <w:rsid w:val="004C2DFD"/>
    <w:rsid w:val="004C5315"/>
    <w:rsid w:val="004C56F6"/>
    <w:rsid w:val="004D066A"/>
    <w:rsid w:val="004D1055"/>
    <w:rsid w:val="004D5CA4"/>
    <w:rsid w:val="004D6538"/>
    <w:rsid w:val="004D66E0"/>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AE2"/>
    <w:rsid w:val="005A1652"/>
    <w:rsid w:val="005A1C9F"/>
    <w:rsid w:val="005A28B0"/>
    <w:rsid w:val="005A3506"/>
    <w:rsid w:val="005A4456"/>
    <w:rsid w:val="005A5925"/>
    <w:rsid w:val="005A6095"/>
    <w:rsid w:val="005A6716"/>
    <w:rsid w:val="005A692E"/>
    <w:rsid w:val="005A6FC6"/>
    <w:rsid w:val="005B086A"/>
    <w:rsid w:val="005B251D"/>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64F4"/>
    <w:rsid w:val="0063653E"/>
    <w:rsid w:val="00641290"/>
    <w:rsid w:val="00641435"/>
    <w:rsid w:val="006503AF"/>
    <w:rsid w:val="00650B44"/>
    <w:rsid w:val="006512FA"/>
    <w:rsid w:val="006533EE"/>
    <w:rsid w:val="006549D3"/>
    <w:rsid w:val="00654A55"/>
    <w:rsid w:val="00654B7E"/>
    <w:rsid w:val="0065544A"/>
    <w:rsid w:val="006562BE"/>
    <w:rsid w:val="006607DD"/>
    <w:rsid w:val="0066135B"/>
    <w:rsid w:val="00661796"/>
    <w:rsid w:val="00661F2D"/>
    <w:rsid w:val="006647A2"/>
    <w:rsid w:val="00667DEA"/>
    <w:rsid w:val="00671104"/>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5728"/>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8AD"/>
    <w:rsid w:val="00706451"/>
    <w:rsid w:val="0070793F"/>
    <w:rsid w:val="00710D97"/>
    <w:rsid w:val="007129A7"/>
    <w:rsid w:val="00720225"/>
    <w:rsid w:val="0072079C"/>
    <w:rsid w:val="00722358"/>
    <w:rsid w:val="0072291E"/>
    <w:rsid w:val="007251BD"/>
    <w:rsid w:val="0072720F"/>
    <w:rsid w:val="00731BAB"/>
    <w:rsid w:val="00732A1A"/>
    <w:rsid w:val="00735560"/>
    <w:rsid w:val="0073578C"/>
    <w:rsid w:val="00736438"/>
    <w:rsid w:val="0073681E"/>
    <w:rsid w:val="00737714"/>
    <w:rsid w:val="007412A8"/>
    <w:rsid w:val="00742824"/>
    <w:rsid w:val="00742848"/>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5794"/>
    <w:rsid w:val="007D5853"/>
    <w:rsid w:val="007E0009"/>
    <w:rsid w:val="007E0170"/>
    <w:rsid w:val="007E0A75"/>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74E2"/>
    <w:rsid w:val="00807DBC"/>
    <w:rsid w:val="008109E4"/>
    <w:rsid w:val="00811538"/>
    <w:rsid w:val="008127AB"/>
    <w:rsid w:val="00814241"/>
    <w:rsid w:val="00816EE2"/>
    <w:rsid w:val="00820B47"/>
    <w:rsid w:val="00822D9A"/>
    <w:rsid w:val="00824A06"/>
    <w:rsid w:val="00826170"/>
    <w:rsid w:val="00827107"/>
    <w:rsid w:val="00827124"/>
    <w:rsid w:val="00831306"/>
    <w:rsid w:val="00831F3A"/>
    <w:rsid w:val="0083254F"/>
    <w:rsid w:val="008339A6"/>
    <w:rsid w:val="00834EAA"/>
    <w:rsid w:val="00835AC6"/>
    <w:rsid w:val="0083770F"/>
    <w:rsid w:val="00840CB3"/>
    <w:rsid w:val="0084155F"/>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F45"/>
    <w:rsid w:val="008E7568"/>
    <w:rsid w:val="008F07A1"/>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B86"/>
    <w:rsid w:val="00921CEB"/>
    <w:rsid w:val="00922E87"/>
    <w:rsid w:val="00926E60"/>
    <w:rsid w:val="0093032B"/>
    <w:rsid w:val="00932662"/>
    <w:rsid w:val="0093636C"/>
    <w:rsid w:val="00943014"/>
    <w:rsid w:val="00943D00"/>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4659"/>
    <w:rsid w:val="00984C72"/>
    <w:rsid w:val="00985D4A"/>
    <w:rsid w:val="0098719F"/>
    <w:rsid w:val="00994125"/>
    <w:rsid w:val="00994550"/>
    <w:rsid w:val="00997E45"/>
    <w:rsid w:val="009A0096"/>
    <w:rsid w:val="009A0E51"/>
    <w:rsid w:val="009A1972"/>
    <w:rsid w:val="009A3D31"/>
    <w:rsid w:val="009A6811"/>
    <w:rsid w:val="009B06A4"/>
    <w:rsid w:val="009B19A7"/>
    <w:rsid w:val="009B3B72"/>
    <w:rsid w:val="009B5508"/>
    <w:rsid w:val="009C337D"/>
    <w:rsid w:val="009C4C3B"/>
    <w:rsid w:val="009C6BDB"/>
    <w:rsid w:val="009C7153"/>
    <w:rsid w:val="009D4EC9"/>
    <w:rsid w:val="009D7528"/>
    <w:rsid w:val="009E19E3"/>
    <w:rsid w:val="009E307E"/>
    <w:rsid w:val="009E4110"/>
    <w:rsid w:val="009E4904"/>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5530"/>
    <w:rsid w:val="00A16BB0"/>
    <w:rsid w:val="00A17800"/>
    <w:rsid w:val="00A17E07"/>
    <w:rsid w:val="00A23623"/>
    <w:rsid w:val="00A24F09"/>
    <w:rsid w:val="00A25F82"/>
    <w:rsid w:val="00A27AFC"/>
    <w:rsid w:val="00A32B0C"/>
    <w:rsid w:val="00A338FF"/>
    <w:rsid w:val="00A34133"/>
    <w:rsid w:val="00A343B3"/>
    <w:rsid w:val="00A3514C"/>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488"/>
    <w:rsid w:val="00AC3532"/>
    <w:rsid w:val="00AC4801"/>
    <w:rsid w:val="00AC5A80"/>
    <w:rsid w:val="00AC6F6F"/>
    <w:rsid w:val="00AD0B9C"/>
    <w:rsid w:val="00AD3EC1"/>
    <w:rsid w:val="00AE3385"/>
    <w:rsid w:val="00AE35AC"/>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784"/>
    <w:rsid w:val="00BA79FD"/>
    <w:rsid w:val="00BB00B6"/>
    <w:rsid w:val="00BB228D"/>
    <w:rsid w:val="00BB2489"/>
    <w:rsid w:val="00BB3057"/>
    <w:rsid w:val="00BB3360"/>
    <w:rsid w:val="00BB3DAA"/>
    <w:rsid w:val="00BB4B88"/>
    <w:rsid w:val="00BB4ED7"/>
    <w:rsid w:val="00BB53B5"/>
    <w:rsid w:val="00BB7E45"/>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0863"/>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61E"/>
    <w:rsid w:val="00C23418"/>
    <w:rsid w:val="00C23D17"/>
    <w:rsid w:val="00C24936"/>
    <w:rsid w:val="00C24C0A"/>
    <w:rsid w:val="00C3122B"/>
    <w:rsid w:val="00C31BDC"/>
    <w:rsid w:val="00C332C5"/>
    <w:rsid w:val="00C4055D"/>
    <w:rsid w:val="00C421F9"/>
    <w:rsid w:val="00C431D0"/>
    <w:rsid w:val="00C44B19"/>
    <w:rsid w:val="00C47BB7"/>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7ED2"/>
    <w:rsid w:val="00C71B9B"/>
    <w:rsid w:val="00C72544"/>
    <w:rsid w:val="00C72626"/>
    <w:rsid w:val="00C72DDA"/>
    <w:rsid w:val="00C733A9"/>
    <w:rsid w:val="00C73629"/>
    <w:rsid w:val="00C74AA3"/>
    <w:rsid w:val="00C760C1"/>
    <w:rsid w:val="00C805A0"/>
    <w:rsid w:val="00C823F7"/>
    <w:rsid w:val="00C82B1B"/>
    <w:rsid w:val="00C83987"/>
    <w:rsid w:val="00C84B22"/>
    <w:rsid w:val="00C85146"/>
    <w:rsid w:val="00C87D62"/>
    <w:rsid w:val="00C87F54"/>
    <w:rsid w:val="00C9008C"/>
    <w:rsid w:val="00C926FD"/>
    <w:rsid w:val="00C928D9"/>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C0421"/>
    <w:rsid w:val="00CC1464"/>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E5011"/>
    <w:rsid w:val="00CE5A89"/>
    <w:rsid w:val="00CE662C"/>
    <w:rsid w:val="00CE77F9"/>
    <w:rsid w:val="00CF536A"/>
    <w:rsid w:val="00CF53D4"/>
    <w:rsid w:val="00CF56BC"/>
    <w:rsid w:val="00CF5B9B"/>
    <w:rsid w:val="00CF6C04"/>
    <w:rsid w:val="00CF6C0A"/>
    <w:rsid w:val="00CF78BB"/>
    <w:rsid w:val="00D018B5"/>
    <w:rsid w:val="00D01C95"/>
    <w:rsid w:val="00D02396"/>
    <w:rsid w:val="00D02B3A"/>
    <w:rsid w:val="00D03AA1"/>
    <w:rsid w:val="00D04862"/>
    <w:rsid w:val="00D065BB"/>
    <w:rsid w:val="00D07801"/>
    <w:rsid w:val="00D100FE"/>
    <w:rsid w:val="00D11C2C"/>
    <w:rsid w:val="00D11DDA"/>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5092"/>
    <w:rsid w:val="00DF6405"/>
    <w:rsid w:val="00DF6536"/>
    <w:rsid w:val="00DF69E2"/>
    <w:rsid w:val="00E03CAC"/>
    <w:rsid w:val="00E04DB4"/>
    <w:rsid w:val="00E054CA"/>
    <w:rsid w:val="00E06956"/>
    <w:rsid w:val="00E10D43"/>
    <w:rsid w:val="00E11BD9"/>
    <w:rsid w:val="00E11D50"/>
    <w:rsid w:val="00E16860"/>
    <w:rsid w:val="00E17239"/>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5D3E"/>
    <w:rsid w:val="00E46651"/>
    <w:rsid w:val="00E46820"/>
    <w:rsid w:val="00E46AAF"/>
    <w:rsid w:val="00E47BFD"/>
    <w:rsid w:val="00E50580"/>
    <w:rsid w:val="00E51A5D"/>
    <w:rsid w:val="00E522DE"/>
    <w:rsid w:val="00E536BC"/>
    <w:rsid w:val="00E537F5"/>
    <w:rsid w:val="00E5456D"/>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287C"/>
    <w:rsid w:val="00EC2955"/>
    <w:rsid w:val="00EC4F8E"/>
    <w:rsid w:val="00ED0AC3"/>
    <w:rsid w:val="00ED0B21"/>
    <w:rsid w:val="00ED0D40"/>
    <w:rsid w:val="00ED61C2"/>
    <w:rsid w:val="00ED63E6"/>
    <w:rsid w:val="00ED6433"/>
    <w:rsid w:val="00ED6F32"/>
    <w:rsid w:val="00ED7CA5"/>
    <w:rsid w:val="00EE0BA3"/>
    <w:rsid w:val="00EE13B3"/>
    <w:rsid w:val="00EE1C08"/>
    <w:rsid w:val="00EE200B"/>
    <w:rsid w:val="00EE2FBD"/>
    <w:rsid w:val="00EE3B3D"/>
    <w:rsid w:val="00EE411E"/>
    <w:rsid w:val="00EE4596"/>
    <w:rsid w:val="00EE4B75"/>
    <w:rsid w:val="00EE77F6"/>
    <w:rsid w:val="00EF0677"/>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23D4"/>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7247"/>
    <w:rsid w:val="00F71A6C"/>
    <w:rsid w:val="00F73D95"/>
    <w:rsid w:val="00F74661"/>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7162"/>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BA2"/>
    <w:rsid w:val="00FC6BC0"/>
    <w:rsid w:val="00FC74DE"/>
    <w:rsid w:val="00FC75D0"/>
    <w:rsid w:val="00FD3153"/>
    <w:rsid w:val="00FD36A7"/>
    <w:rsid w:val="00FD488A"/>
    <w:rsid w:val="00FD49B0"/>
    <w:rsid w:val="00FD61CC"/>
    <w:rsid w:val="00FD63D5"/>
    <w:rsid w:val="00FE26E7"/>
    <w:rsid w:val="00FE505C"/>
    <w:rsid w:val="00FE58D1"/>
    <w:rsid w:val="00FF157F"/>
    <w:rsid w:val="00FF176E"/>
    <w:rsid w:val="00FF17BD"/>
    <w:rsid w:val="00FF2D62"/>
    <w:rsid w:val="00FF5E27"/>
    <w:rsid w:val="00FF6472"/>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10B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DE22F0"/>
  </w:style>
  <w:style w:type="paragraph" w:customStyle="1" w:styleId="DWTNorm">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eastAsia="MS Mincho" w:hAnsi="Tms Rmn"/>
      <w:sz w:val="24"/>
    </w:rPr>
  </w:style>
  <w:style w:type="paragraph" w:customStyle="1" w:styleId="Level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customStyle="1" w:styleId="E-mailSignatureChar">
    <w:name w:val="E-mail Signature Char"/>
    <w:basedOn w:val="DefaultParagraphFont"/>
    <w:link w:val="E-mailSignature"/>
    <w:rsid w:val="007A1612"/>
    <w:rPr>
      <w:sz w:val="24"/>
      <w:szCs w:val="24"/>
    </w:rPr>
  </w:style>
  <w:style w:type="character" w:customStyle="1" w:styleId="HeaderChar">
    <w:name w:val="Header Char"/>
    <w:basedOn w:val="DefaultParagraphFont"/>
    <w:link w:val="Header"/>
    <w:uiPriority w:val="99"/>
    <w:rsid w:val="006C5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DE22F0"/>
  </w:style>
  <w:style w:type="paragraph" w:customStyle="1" w:styleId="DWTNorm">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eastAsia="MS Mincho" w:hAnsi="Tms Rmn"/>
      <w:sz w:val="24"/>
    </w:rPr>
  </w:style>
  <w:style w:type="paragraph" w:customStyle="1" w:styleId="Level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customStyle="1" w:styleId="E-mailSignatureChar">
    <w:name w:val="E-mail Signature Char"/>
    <w:basedOn w:val="DefaultParagraphFont"/>
    <w:link w:val="E-mailSignature"/>
    <w:rsid w:val="007A1612"/>
    <w:rPr>
      <w:sz w:val="24"/>
      <w:szCs w:val="24"/>
    </w:rPr>
  </w:style>
  <w:style w:type="character" w:customStyle="1" w:styleId="HeaderChar">
    <w:name w:val="Header Char"/>
    <w:basedOn w:val="DefaultParagraphFont"/>
    <w:link w:val="Header"/>
    <w:uiPriority w:val="99"/>
    <w:rsid w:val="006C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8C6129EAB88B4E829AA6265B41FD3F" ma:contentTypeVersion="0" ma:contentTypeDescription="Create a new document." ma:contentTypeScope="" ma:versionID="019a84755e250fad69f331520554892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8162-E0C4-4D8C-A26A-C8E48FED582B}">
  <ds:schemaRef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6C23F68-ADA8-47FB-9212-BCBF0C8C7C14}">
  <ds:schemaRefs>
    <ds:schemaRef ds:uri="http://schemas.microsoft.com/sharepoint/v3/contenttype/forms"/>
  </ds:schemaRefs>
</ds:datastoreItem>
</file>

<file path=customXml/itemProps3.xml><?xml version="1.0" encoding="utf-8"?>
<ds:datastoreItem xmlns:ds="http://schemas.openxmlformats.org/officeDocument/2006/customXml" ds:itemID="{5863560D-396F-4659-9751-36B55D86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8F6150-C096-49D7-970A-A2894D49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495</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3171</CharactersWithSpaces>
  <SharedDoc>false</SharedDoc>
  <HLinks>
    <vt:vector size="36" baseType="variant">
      <vt:variant>
        <vt:i4>6750251</vt:i4>
      </vt:variant>
      <vt:variant>
        <vt:i4>21</vt:i4>
      </vt:variant>
      <vt:variant>
        <vt:i4>0</vt:i4>
      </vt:variant>
      <vt:variant>
        <vt:i4>5</vt:i4>
      </vt:variant>
      <vt:variant>
        <vt:lpwstr>http://www.azahcccs.gov/commercial/Purchasing/open.aspx</vt:lpwstr>
      </vt:variant>
      <vt:variant>
        <vt:lpwstr/>
      </vt:variant>
      <vt:variant>
        <vt:i4>2097221</vt:i4>
      </vt:variant>
      <vt:variant>
        <vt:i4>18</vt:i4>
      </vt:variant>
      <vt:variant>
        <vt:i4>0</vt:i4>
      </vt:variant>
      <vt:variant>
        <vt:i4>5</vt:i4>
      </vt:variant>
      <vt:variant>
        <vt:lpwstr>http://www.azahcccs.gov/reporting/Downloads/UnpublishedRules/NOER_340B_FQHC_010512.pdf</vt:lpwstr>
      </vt:variant>
      <vt:variant>
        <vt:lpwstr/>
      </vt:variant>
      <vt:variant>
        <vt:i4>4522051</vt:i4>
      </vt:variant>
      <vt:variant>
        <vt:i4>15</vt:i4>
      </vt:variant>
      <vt:variant>
        <vt:i4>0</vt:i4>
      </vt:variant>
      <vt:variant>
        <vt:i4>5</vt:i4>
      </vt:variant>
      <vt:variant>
        <vt:lpwstr>http://www.azahcccs.gov/</vt:lpwstr>
      </vt:variant>
      <vt:variant>
        <vt:lpwstr/>
      </vt:variant>
      <vt:variant>
        <vt:i4>6029390</vt:i4>
      </vt:variant>
      <vt:variant>
        <vt:i4>12</vt:i4>
      </vt:variant>
      <vt:variant>
        <vt:i4>0</vt:i4>
      </vt:variant>
      <vt:variant>
        <vt:i4>5</vt:i4>
      </vt:variant>
      <vt:variant>
        <vt:lpwstr>http://www.azahcccs.gov/commercial/ProviderBilling/manuals/FFSProviderManual.aspx</vt:lpwstr>
      </vt:variant>
      <vt:variant>
        <vt:lpwstr/>
      </vt:variant>
      <vt:variant>
        <vt:i4>1441857</vt:i4>
      </vt:variant>
      <vt:variant>
        <vt:i4>9</vt:i4>
      </vt:variant>
      <vt:variant>
        <vt:i4>0</vt:i4>
      </vt:variant>
      <vt:variant>
        <vt:i4>5</vt:i4>
      </vt:variant>
      <vt:variant>
        <vt:lpwstr>http://www.azsos.gov/public_services/Title_09/9-28.htm</vt:lpwstr>
      </vt:variant>
      <vt:variant>
        <vt:lpwstr/>
      </vt:variant>
      <vt:variant>
        <vt:i4>1835073</vt:i4>
      </vt:variant>
      <vt:variant>
        <vt:i4>6</vt:i4>
      </vt:variant>
      <vt:variant>
        <vt:i4>0</vt:i4>
      </vt:variant>
      <vt:variant>
        <vt:i4>5</vt:i4>
      </vt:variant>
      <vt:variant>
        <vt:lpwstr>http://www.azsos.gov/public_services/Title_09/9-22.htm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Harley, Meggan</dc:creator>
  <cp:lastModifiedBy>Ambur, Julie</cp:lastModifiedBy>
  <cp:revision>9</cp:revision>
  <cp:lastPrinted>2014-06-25T22:14:00Z</cp:lastPrinted>
  <dcterms:created xsi:type="dcterms:W3CDTF">2016-08-18T19:57:00Z</dcterms:created>
  <dcterms:modified xsi:type="dcterms:W3CDTF">2016-09-19T19:45:00Z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0x010100D48C6129EAB88B4E829AA6265B41FD3F</vt:lpwstr>
  </property>
</Properties>
</file>