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1F1C7" w14:textId="77777777" w:rsidR="00391CB0" w:rsidRPr="005674D6" w:rsidRDefault="00391CB0" w:rsidP="00391CB0">
      <w:pPr>
        <w:pStyle w:val="Title"/>
        <w:spacing w:after="0"/>
        <w:jc w:val="center"/>
        <w:rPr>
          <w:sz w:val="44"/>
          <w:szCs w:val="44"/>
        </w:rPr>
      </w:pPr>
      <w:r w:rsidRPr="005674D6">
        <w:rPr>
          <w:sz w:val="44"/>
          <w:szCs w:val="44"/>
        </w:rPr>
        <w:t>Performance Improvement Project Closure Request</w:t>
      </w:r>
    </w:p>
    <w:p w14:paraId="173538AF" w14:textId="77777777" w:rsidR="00391CB0" w:rsidRDefault="00391CB0" w:rsidP="00391CB0">
      <w:pPr>
        <w:jc w:val="center"/>
        <w:rPr>
          <w:b/>
          <w:sz w:val="14"/>
          <w:szCs w:val="14"/>
        </w:rPr>
      </w:pPr>
    </w:p>
    <w:p w14:paraId="6FCC5FCC" w14:textId="77777777" w:rsidR="00391CB0" w:rsidRPr="0057707C" w:rsidRDefault="00391CB0" w:rsidP="00391CB0">
      <w:pPr>
        <w:shd w:val="clear" w:color="auto" w:fill="FFFFFF"/>
        <w:jc w:val="both"/>
        <w:rPr>
          <w:i/>
          <w:color w:val="808080" w:themeColor="background1" w:themeShade="80"/>
          <w:sz w:val="24"/>
          <w:szCs w:val="24"/>
        </w:rPr>
      </w:pPr>
      <w:r w:rsidRPr="00561599">
        <w:rPr>
          <w:i/>
          <w:color w:val="808080" w:themeColor="background1" w:themeShade="80"/>
          <w:sz w:val="22"/>
          <w:szCs w:val="22"/>
        </w:rPr>
        <w:t xml:space="preserve">Please </w:t>
      </w:r>
      <w:r>
        <w:rPr>
          <w:i/>
          <w:color w:val="808080" w:themeColor="background1" w:themeShade="80"/>
          <w:sz w:val="22"/>
          <w:szCs w:val="22"/>
        </w:rPr>
        <w:t xml:space="preserve">complete, </w:t>
      </w:r>
      <w:r w:rsidRPr="00561599">
        <w:rPr>
          <w:i/>
          <w:color w:val="808080" w:themeColor="background1" w:themeShade="80"/>
          <w:sz w:val="22"/>
          <w:szCs w:val="22"/>
        </w:rPr>
        <w:t xml:space="preserve">sign, date, and </w:t>
      </w:r>
      <w:r>
        <w:rPr>
          <w:i/>
          <w:color w:val="808080" w:themeColor="background1" w:themeShade="80"/>
          <w:sz w:val="22"/>
          <w:szCs w:val="22"/>
        </w:rPr>
        <w:t>include</w:t>
      </w:r>
      <w:r w:rsidRPr="00561599">
        <w:rPr>
          <w:i/>
          <w:color w:val="808080" w:themeColor="background1" w:themeShade="80"/>
          <w:sz w:val="22"/>
          <w:szCs w:val="22"/>
        </w:rPr>
        <w:t xml:space="preserve"> this </w:t>
      </w:r>
      <w:r>
        <w:rPr>
          <w:i/>
          <w:color w:val="808080" w:themeColor="background1" w:themeShade="80"/>
          <w:sz w:val="22"/>
          <w:szCs w:val="22"/>
        </w:rPr>
        <w:t>closure request as part of</w:t>
      </w:r>
      <w:r w:rsidRPr="00561599">
        <w:rPr>
          <w:i/>
          <w:color w:val="808080" w:themeColor="background1" w:themeShade="80"/>
          <w:sz w:val="22"/>
          <w:szCs w:val="22"/>
        </w:rPr>
        <w:t xml:space="preserve"> the associated </w:t>
      </w:r>
      <w:r>
        <w:rPr>
          <w:i/>
          <w:color w:val="808080" w:themeColor="background1" w:themeShade="80"/>
          <w:sz w:val="22"/>
          <w:szCs w:val="22"/>
        </w:rPr>
        <w:t>Contractor Self-Selected Performance Improvement Project (</w:t>
      </w:r>
      <w:r w:rsidRPr="00561599">
        <w:rPr>
          <w:i/>
          <w:color w:val="808080" w:themeColor="background1" w:themeShade="80"/>
          <w:sz w:val="22"/>
          <w:szCs w:val="22"/>
        </w:rPr>
        <w:t>P</w:t>
      </w:r>
      <w:r>
        <w:rPr>
          <w:i/>
          <w:color w:val="808080" w:themeColor="background1" w:themeShade="80"/>
          <w:sz w:val="22"/>
          <w:szCs w:val="22"/>
        </w:rPr>
        <w:t>IP)</w:t>
      </w:r>
      <w:r w:rsidRPr="00561599">
        <w:rPr>
          <w:i/>
          <w:color w:val="808080" w:themeColor="background1" w:themeShade="80"/>
          <w:sz w:val="22"/>
          <w:szCs w:val="22"/>
        </w:rPr>
        <w:t xml:space="preserve"> report submission</w:t>
      </w:r>
      <w:r w:rsidRPr="0089073E">
        <w:rPr>
          <w:i/>
          <w:color w:val="808080" w:themeColor="background1" w:themeShade="80"/>
          <w:sz w:val="22"/>
          <w:szCs w:val="22"/>
        </w:rPr>
        <w:t xml:space="preserve"> </w:t>
      </w:r>
      <w:r>
        <w:rPr>
          <w:i/>
          <w:color w:val="808080" w:themeColor="background1" w:themeShade="80"/>
          <w:sz w:val="22"/>
          <w:szCs w:val="22"/>
        </w:rPr>
        <w:t>for which PIP closure is being requested</w:t>
      </w:r>
      <w:r w:rsidRPr="00561599">
        <w:rPr>
          <w:i/>
          <w:color w:val="808080" w:themeColor="background1" w:themeShade="80"/>
          <w:sz w:val="22"/>
          <w:szCs w:val="22"/>
        </w:rPr>
        <w:t>.</w:t>
      </w:r>
      <w:r>
        <w:rPr>
          <w:i/>
          <w:color w:val="808080" w:themeColor="background1" w:themeShade="80"/>
          <w:sz w:val="22"/>
          <w:szCs w:val="22"/>
        </w:rPr>
        <w:t xml:space="preserve"> The Contractor is to complete a separate request for each Contractor Self-Selected PIP and for each line of business/population. As a reminder, Contractors shall only close a self-selected PIP after AHCCCS’ approval is received. </w:t>
      </w:r>
    </w:p>
    <w:p w14:paraId="0E84073A" w14:textId="77777777" w:rsidR="00391CB0" w:rsidRDefault="00391CB0" w:rsidP="00391CB0">
      <w:pPr>
        <w:shd w:val="clear" w:color="auto" w:fill="FFFFFF"/>
        <w:jc w:val="both"/>
        <w:rPr>
          <w:b/>
          <w:i/>
          <w:color w:val="318DCC"/>
          <w:sz w:val="24"/>
          <w:szCs w:val="24"/>
        </w:rPr>
      </w:pPr>
      <w:r>
        <w:rPr>
          <w:b/>
          <w:i/>
          <w:noProof/>
          <w:color w:val="318DCC"/>
          <w:sz w:val="24"/>
          <w:szCs w:val="24"/>
        </w:rPr>
        <mc:AlternateContent>
          <mc:Choice Requires="wps">
            <w:drawing>
              <wp:inline distT="114300" distB="114300" distL="114300" distR="114300" wp14:anchorId="0166DFAE" wp14:editId="629FC065">
                <wp:extent cx="5943600" cy="20879"/>
                <wp:effectExtent l="0" t="0" r="0" b="0"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8575" y="1422125"/>
                          <a:ext cx="8113800" cy="99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9FC5E8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arto="http://schemas.microsoft.com/office/word/2006/arto" xmlns:w16du="http://schemas.microsoft.com/office/word/2023/wordml/word16du">
            <w:pict>
              <v:shapetype w14:anchorId="47CE11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width:468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" strokecolor="#9fc5e8">
                <w10:anchorlock/>
              </v:shape>
            </w:pict>
          </mc:Fallback>
        </mc:AlternateContent>
      </w:r>
    </w:p>
    <w:p w14:paraId="7A16081F" w14:textId="77777777" w:rsidR="00391CB0" w:rsidRDefault="00391CB0" w:rsidP="00391CB0">
      <w:pPr>
        <w:shd w:val="clear" w:color="auto" w:fill="FFFFFF"/>
        <w:jc w:val="both"/>
        <w:rPr>
          <w:b/>
          <w:sz w:val="4"/>
          <w:szCs w:val="4"/>
        </w:rPr>
      </w:pPr>
    </w:p>
    <w:p w14:paraId="3A42751D" w14:textId="77777777" w:rsidR="00391CB0" w:rsidRPr="004A7E3E" w:rsidRDefault="00391CB0" w:rsidP="00391CB0">
      <w:pPr>
        <w:shd w:val="clear" w:color="auto" w:fill="FFFFFF"/>
        <w:jc w:val="both"/>
        <w:rPr>
          <w:bCs/>
          <w:iCs/>
          <w:color w:val="318DCC"/>
          <w:sz w:val="22"/>
          <w:szCs w:val="22"/>
        </w:rPr>
      </w:pPr>
      <w:r w:rsidRPr="004A7E3E">
        <w:rPr>
          <w:b/>
          <w:i/>
          <w:color w:val="318DCC"/>
          <w:sz w:val="22"/>
          <w:szCs w:val="22"/>
        </w:rPr>
        <w:t>This att</w:t>
      </w:r>
      <w:r>
        <w:rPr>
          <w:b/>
          <w:i/>
          <w:color w:val="318DCC"/>
          <w:sz w:val="22"/>
          <w:szCs w:val="22"/>
        </w:rPr>
        <w:t>achment</w:t>
      </w:r>
      <w:r w:rsidRPr="004A7E3E">
        <w:rPr>
          <w:b/>
          <w:i/>
          <w:color w:val="318DCC"/>
          <w:sz w:val="22"/>
          <w:szCs w:val="22"/>
        </w:rPr>
        <w:t xml:space="preserve"> applies to</w:t>
      </w:r>
      <w:r>
        <w:rPr>
          <w:b/>
          <w:i/>
          <w:color w:val="318DCC"/>
          <w:sz w:val="22"/>
          <w:szCs w:val="22"/>
        </w:rPr>
        <w:t xml:space="preserve"> the following PIP</w:t>
      </w:r>
      <w:r w:rsidRPr="004A7E3E">
        <w:rPr>
          <w:b/>
          <w:i/>
          <w:color w:val="318DCC"/>
          <w:sz w:val="22"/>
          <w:szCs w:val="22"/>
        </w:rPr>
        <w:t>:</w:t>
      </w:r>
      <w:r>
        <w:rPr>
          <w:b/>
          <w:i/>
          <w:color w:val="318DCC"/>
          <w:sz w:val="22"/>
          <w:szCs w:val="22"/>
        </w:rPr>
        <w:t xml:space="preserve"> </w:t>
      </w:r>
      <w:sdt>
        <w:sdtPr>
          <w:rPr>
            <w:b/>
            <w:i/>
            <w:color w:val="318DCC"/>
            <w:sz w:val="22"/>
            <w:szCs w:val="22"/>
          </w:rPr>
          <w:id w:val="1842507659"/>
          <w:placeholder>
            <w:docPart w:val="FBC50F45C84E4675BCAE0716E9C96516"/>
          </w:placeholder>
        </w:sdtPr>
        <w:sdtContent>
          <w:sdt>
            <w:sdtPr>
              <w:rPr>
                <w:b/>
                <w:i/>
                <w:color w:val="318DCC"/>
                <w:sz w:val="22"/>
                <w:szCs w:val="22"/>
              </w:rPr>
              <w:id w:val="-124325325"/>
              <w:placeholder>
                <w:docPart w:val="FBC50F45C84E4675BCAE0716E9C96516"/>
              </w:placeholder>
            </w:sdtPr>
            <w:sdtContent>
              <w:sdt>
                <w:sdtPr>
                  <w:rPr>
                    <w:b/>
                    <w:i/>
                    <w:color w:val="318DCC"/>
                    <w:sz w:val="22"/>
                    <w:szCs w:val="22"/>
                  </w:rPr>
                  <w:id w:val="-716517493"/>
                  <w:placeholder>
                    <w:docPart w:val="4D60C8F9AF484285B280704E0AE6855F"/>
                  </w:placeholder>
                  <w:showingPlcHdr/>
                  <w:text/>
                </w:sdtPr>
                <w:sdtContent>
                  <w:r w:rsidRPr="0067477F">
                    <w:rPr>
                      <w:rStyle w:val="PlaceholderText"/>
                      <w:i/>
                    </w:rPr>
                    <w:t>PIP Title</w:t>
                  </w:r>
                </w:sdtContent>
              </w:sdt>
            </w:sdtContent>
          </w:sdt>
        </w:sdtContent>
      </w:sdt>
    </w:p>
    <w:p w14:paraId="15F0CB96" w14:textId="23222811" w:rsidR="00391CB0" w:rsidRPr="00E8368C" w:rsidRDefault="00391CB0" w:rsidP="009213B5">
      <w:pPr>
        <w:shd w:val="clear" w:color="auto" w:fill="FFFFFF"/>
        <w:spacing w:before="120"/>
        <w:jc w:val="both"/>
        <w:rPr>
          <w:bCs/>
          <w:iCs/>
          <w:color w:val="FF0000"/>
          <w:sz w:val="22"/>
          <w:szCs w:val="22"/>
        </w:rPr>
      </w:pPr>
      <w:r w:rsidRPr="00CA6166">
        <w:rPr>
          <w:b/>
          <w:i/>
          <w:color w:val="318DCC"/>
          <w:sz w:val="22"/>
          <w:szCs w:val="22"/>
        </w:rPr>
        <w:t>Population</w:t>
      </w:r>
      <w:r>
        <w:rPr>
          <w:b/>
          <w:i/>
          <w:color w:val="318DCC"/>
          <w:sz w:val="22"/>
          <w:szCs w:val="22"/>
        </w:rPr>
        <w:t>/Line of Business</w:t>
      </w:r>
      <w:r w:rsidRPr="00CA6166">
        <w:rPr>
          <w:b/>
          <w:i/>
          <w:color w:val="318DCC"/>
          <w:sz w:val="22"/>
          <w:szCs w:val="22"/>
        </w:rPr>
        <w:t>:</w:t>
      </w:r>
      <w:r w:rsidRPr="00CA6166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424771153"/>
          <w:placeholder>
            <w:docPart w:val="FBC50F45C84E4675BCAE0716E9C96516"/>
          </w:placeholder>
        </w:sdtPr>
        <w:sdtContent>
          <w:sdt>
            <w:sdtPr>
              <w:rPr>
                <w:b/>
                <w:sz w:val="22"/>
                <w:szCs w:val="22"/>
              </w:rPr>
              <w:id w:val="-2059232988"/>
              <w:placeholder>
                <w:docPart w:val="5D68E9C96B884AE68BCDC1BCCA3FB587"/>
              </w:placeholder>
              <w:showingPlcHdr/>
              <w:text/>
            </w:sdtPr>
            <w:sdtContent>
              <w:r w:rsidRPr="0067477F">
                <w:rPr>
                  <w:rStyle w:val="PlaceholderText"/>
                  <w:i/>
                  <w:iCs/>
                </w:rPr>
                <w:t>Population/Line of Business</w:t>
              </w:r>
            </w:sdtContent>
          </w:sdt>
        </w:sdtContent>
      </w:sdt>
    </w:p>
    <w:p w14:paraId="51BEF8CE" w14:textId="56EBDDD9" w:rsidR="00391CB0" w:rsidRPr="005C33A1" w:rsidRDefault="00391CB0" w:rsidP="00391CB0">
      <w:pPr>
        <w:shd w:val="clear" w:color="auto" w:fill="FFFFFF"/>
        <w:spacing w:before="240"/>
        <w:jc w:val="both"/>
        <w:rPr>
          <w:sz w:val="22"/>
          <w:szCs w:val="22"/>
        </w:rPr>
      </w:pPr>
      <w:r w:rsidRPr="00442372">
        <w:rPr>
          <w:b/>
          <w:sz w:val="22"/>
          <w:szCs w:val="22"/>
        </w:rPr>
        <w:t xml:space="preserve">The Contractor is requesting AHCCCS’ approval to close the Contractor </w:t>
      </w:r>
      <w:r w:rsidR="00AA4CBE">
        <w:rPr>
          <w:b/>
          <w:sz w:val="22"/>
          <w:szCs w:val="22"/>
        </w:rPr>
        <w:t>S</w:t>
      </w:r>
      <w:r w:rsidRPr="00442372">
        <w:rPr>
          <w:b/>
          <w:sz w:val="22"/>
          <w:szCs w:val="22"/>
        </w:rPr>
        <w:t>elf-</w:t>
      </w:r>
      <w:r w:rsidR="00AA4CBE">
        <w:rPr>
          <w:b/>
          <w:sz w:val="22"/>
          <w:szCs w:val="22"/>
        </w:rPr>
        <w:t>S</w:t>
      </w:r>
      <w:r w:rsidRPr="00442372">
        <w:rPr>
          <w:b/>
          <w:sz w:val="22"/>
          <w:szCs w:val="22"/>
        </w:rPr>
        <w:t>elected P</w:t>
      </w:r>
      <w:r>
        <w:rPr>
          <w:b/>
          <w:sz w:val="22"/>
          <w:szCs w:val="22"/>
        </w:rPr>
        <w:t>IP</w:t>
      </w:r>
      <w:r w:rsidRPr="00442372">
        <w:rPr>
          <w:b/>
          <w:sz w:val="22"/>
          <w:szCs w:val="22"/>
        </w:rPr>
        <w:t xml:space="preserve"> described above based on:</w:t>
      </w:r>
    </w:p>
    <w:p w14:paraId="265BE356" w14:textId="49F7D07B" w:rsidR="00391CB0" w:rsidRPr="005C33A1" w:rsidRDefault="00000000" w:rsidP="00C46E74">
      <w:pPr>
        <w:spacing w:before="240" w:after="120" w:line="276" w:lineRule="auto"/>
        <w:ind w:left="634" w:hanging="274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946110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640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96406">
        <w:rPr>
          <w:sz w:val="22"/>
          <w:szCs w:val="22"/>
        </w:rPr>
        <w:t xml:space="preserve"> </w:t>
      </w:r>
      <w:r w:rsidR="393705E6" w:rsidRPr="005C33A1">
        <w:rPr>
          <w:sz w:val="22"/>
          <w:szCs w:val="22"/>
        </w:rPr>
        <w:t>Achieving</w:t>
      </w:r>
      <w:r w:rsidR="00391CB0" w:rsidRPr="005C33A1">
        <w:rPr>
          <w:sz w:val="22"/>
          <w:szCs w:val="22"/>
        </w:rPr>
        <w:t xml:space="preserve"> significant and sustained improvement in alignment with AHCCCS Medical Policy Manual (AMPM) Policy 980 requirements</w:t>
      </w:r>
      <w:r w:rsidR="00AA4CBE">
        <w:rPr>
          <w:sz w:val="22"/>
          <w:szCs w:val="22"/>
        </w:rPr>
        <w:t xml:space="preserve"> for each PIP indicator</w:t>
      </w:r>
    </w:p>
    <w:p w14:paraId="2E2D0E52" w14:textId="77777777" w:rsidR="00391CB0" w:rsidRDefault="00000000" w:rsidP="00391CB0">
      <w:pPr>
        <w:spacing w:after="240" w:line="276" w:lineRule="auto"/>
        <w:ind w:left="630" w:hanging="270"/>
        <w:rPr>
          <w:sz w:val="22"/>
          <w:szCs w:val="22"/>
        </w:rPr>
      </w:pPr>
      <w:sdt>
        <w:sdtPr>
          <w:rPr>
            <w:sz w:val="22"/>
            <w:szCs w:val="22"/>
          </w:rPr>
          <w:id w:val="-149521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1CB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91CB0" w:rsidRPr="005C33A1">
        <w:rPr>
          <w:sz w:val="22"/>
          <w:szCs w:val="22"/>
        </w:rPr>
        <w:t xml:space="preserve"> Other: </w:t>
      </w:r>
      <w:sdt>
        <w:sdtPr>
          <w:rPr>
            <w:sz w:val="22"/>
            <w:szCs w:val="22"/>
          </w:rPr>
          <w:id w:val="342593248"/>
          <w:placeholder>
            <w:docPart w:val="FBC50F45C84E4675BCAE0716E9C96516"/>
          </w:placeholder>
        </w:sdtPr>
        <w:sdtContent>
          <w:sdt>
            <w:sdtPr>
              <w:rPr>
                <w:sz w:val="22"/>
                <w:szCs w:val="22"/>
              </w:rPr>
              <w:id w:val="-1193227511"/>
              <w:placeholder>
                <w:docPart w:val="438080235F754736AF821F8556A3043E"/>
              </w:placeholder>
              <w:showingPlcHdr/>
              <w:text/>
            </w:sdtPr>
            <w:sdtContent>
              <w:r w:rsidR="00391CB0" w:rsidRPr="0067477F">
                <w:rPr>
                  <w:rStyle w:val="PlaceholderText"/>
                  <w:i/>
                  <w:iCs/>
                </w:rPr>
                <w:t>Please describe</w:t>
              </w:r>
            </w:sdtContent>
          </w:sdt>
        </w:sdtContent>
      </w:sdt>
    </w:p>
    <w:p w14:paraId="118B1C7C" w14:textId="2006F7C2" w:rsidR="00391CB0" w:rsidRPr="00D100F4" w:rsidRDefault="00391CB0" w:rsidP="00C46E74">
      <w:pPr>
        <w:spacing w:after="24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The Contractor </w:t>
      </w:r>
      <w:r w:rsidR="00AA4CBE">
        <w:rPr>
          <w:b/>
          <w:bCs/>
          <w:sz w:val="22"/>
          <w:szCs w:val="22"/>
        </w:rPr>
        <w:t xml:space="preserve">is confirming that it </w:t>
      </w:r>
      <w:r>
        <w:rPr>
          <w:b/>
          <w:bCs/>
          <w:sz w:val="22"/>
          <w:szCs w:val="22"/>
        </w:rPr>
        <w:t>has identified and</w:t>
      </w:r>
      <w:r w:rsidR="002B227C">
        <w:rPr>
          <w:b/>
          <w:bCs/>
          <w:sz w:val="22"/>
          <w:szCs w:val="22"/>
        </w:rPr>
        <w:t>/or</w:t>
      </w:r>
      <w:r>
        <w:rPr>
          <w:b/>
          <w:bCs/>
          <w:sz w:val="22"/>
          <w:szCs w:val="22"/>
        </w:rPr>
        <w:t xml:space="preserve"> implemented</w:t>
      </w:r>
      <w:r w:rsidR="006460FE">
        <w:rPr>
          <w:b/>
          <w:bCs/>
          <w:sz w:val="22"/>
          <w:szCs w:val="22"/>
        </w:rPr>
        <w:t xml:space="preserve"> one or more additional Contractor</w:t>
      </w:r>
      <w:r>
        <w:rPr>
          <w:b/>
          <w:bCs/>
          <w:sz w:val="22"/>
          <w:szCs w:val="22"/>
        </w:rPr>
        <w:t xml:space="preserve"> </w:t>
      </w:r>
      <w:r w:rsidR="00AA4CBE"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>elf-</w:t>
      </w:r>
      <w:r w:rsidR="00AA4CBE"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>elected PIP</w:t>
      </w:r>
      <w:r w:rsidR="006460FE">
        <w:rPr>
          <w:b/>
          <w:bCs/>
          <w:sz w:val="22"/>
          <w:szCs w:val="22"/>
        </w:rPr>
        <w:t xml:space="preserve">s, ensuring there is at least one active Contractor Self-Selected PIP in place during each calendar year (Note: The Contractor shall submit a </w:t>
      </w:r>
      <w:r w:rsidR="006460FE" w:rsidRPr="00EB2666">
        <w:rPr>
          <w:b/>
          <w:bCs/>
          <w:i/>
          <w:iCs/>
          <w:sz w:val="22"/>
          <w:szCs w:val="22"/>
        </w:rPr>
        <w:t>Contractor Self-Selected PIP Initiation Notification</w:t>
      </w:r>
      <w:r w:rsidR="006460FE">
        <w:rPr>
          <w:b/>
          <w:bCs/>
          <w:sz w:val="22"/>
          <w:szCs w:val="22"/>
        </w:rPr>
        <w:t xml:space="preserve"> for all Contractor Self-Selected PIPs initiated on or after October 1, 202</w:t>
      </w:r>
      <w:r w:rsidR="00722AC7">
        <w:rPr>
          <w:b/>
          <w:bCs/>
          <w:sz w:val="22"/>
          <w:szCs w:val="22"/>
        </w:rPr>
        <w:t>2</w:t>
      </w:r>
      <w:r w:rsidR="006460FE">
        <w:rPr>
          <w:b/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>:</w:t>
      </w:r>
    </w:p>
    <w:p w14:paraId="63C439BA" w14:textId="77777777" w:rsidR="009213B5" w:rsidRDefault="00000000" w:rsidP="009213B5">
      <w:pPr>
        <w:spacing w:before="240" w:after="120" w:line="276" w:lineRule="auto"/>
        <w:ind w:left="634" w:hanging="274"/>
        <w:rPr>
          <w:sz w:val="22"/>
          <w:szCs w:val="22"/>
        </w:rPr>
      </w:pPr>
      <w:sdt>
        <w:sdtPr>
          <w:rPr>
            <w:sz w:val="22"/>
            <w:szCs w:val="22"/>
          </w:rPr>
          <w:id w:val="147407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1CB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91CB0" w:rsidRPr="005C33A1">
        <w:rPr>
          <w:sz w:val="22"/>
          <w:szCs w:val="22"/>
        </w:rPr>
        <w:t xml:space="preserve"> </w:t>
      </w:r>
      <w:r w:rsidR="00391CB0">
        <w:rPr>
          <w:sz w:val="22"/>
          <w:szCs w:val="22"/>
        </w:rPr>
        <w:t>Yes</w:t>
      </w:r>
      <w:r w:rsidR="009213B5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732501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3B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213B5" w:rsidRPr="005C33A1">
        <w:rPr>
          <w:sz w:val="22"/>
          <w:szCs w:val="22"/>
        </w:rPr>
        <w:t xml:space="preserve"> </w:t>
      </w:r>
      <w:r w:rsidR="009213B5">
        <w:rPr>
          <w:sz w:val="22"/>
          <w:szCs w:val="22"/>
        </w:rPr>
        <w:t xml:space="preserve">No: </w:t>
      </w:r>
      <w:sdt>
        <w:sdtPr>
          <w:rPr>
            <w:sz w:val="22"/>
            <w:szCs w:val="22"/>
          </w:rPr>
          <w:id w:val="1369720015"/>
          <w:placeholder>
            <w:docPart w:val="DDE9D67FC8A249E18DD0F278246D5B4E"/>
          </w:placeholder>
        </w:sdtPr>
        <w:sdtContent>
          <w:sdt>
            <w:sdtPr>
              <w:rPr>
                <w:sz w:val="22"/>
                <w:szCs w:val="22"/>
              </w:rPr>
              <w:id w:val="106009010"/>
              <w:placeholder>
                <w:docPart w:val="5D841833D25A41A3946EBB29600EF1AB"/>
              </w:placeholder>
              <w:showingPlcHdr/>
              <w:text/>
            </w:sdtPr>
            <w:sdtContent>
              <w:r w:rsidR="009213B5" w:rsidRPr="0067477F">
                <w:rPr>
                  <w:rStyle w:val="PlaceholderText"/>
                  <w:i/>
                  <w:iCs/>
                </w:rPr>
                <w:t>List reason</w:t>
              </w:r>
            </w:sdtContent>
          </w:sdt>
        </w:sdtContent>
      </w:sdt>
    </w:p>
    <w:p w14:paraId="3483ADEB" w14:textId="77777777" w:rsidR="009213B5" w:rsidRDefault="009213B5" w:rsidP="00391CB0">
      <w:pPr>
        <w:jc w:val="both"/>
        <w:rPr>
          <w:b/>
          <w:iCs/>
          <w:color w:val="318DCC"/>
          <w:sz w:val="24"/>
          <w:szCs w:val="24"/>
        </w:rPr>
      </w:pPr>
    </w:p>
    <w:p w14:paraId="527385A0" w14:textId="700CC237" w:rsidR="00391CB0" w:rsidRDefault="00391CB0" w:rsidP="00391CB0">
      <w:pPr>
        <w:jc w:val="both"/>
        <w:rPr>
          <w:b/>
          <w:iCs/>
          <w:color w:val="318DCC"/>
          <w:sz w:val="24"/>
          <w:szCs w:val="24"/>
        </w:rPr>
      </w:pPr>
      <w:r w:rsidRPr="00442372">
        <w:rPr>
          <w:b/>
          <w:iCs/>
          <w:color w:val="318DCC"/>
          <w:sz w:val="24"/>
          <w:szCs w:val="24"/>
        </w:rPr>
        <w:t>I attest that the above information is an accurate representation of the information included within the associated P</w:t>
      </w:r>
      <w:r>
        <w:rPr>
          <w:b/>
          <w:iCs/>
          <w:color w:val="318DCC"/>
          <w:sz w:val="24"/>
          <w:szCs w:val="24"/>
        </w:rPr>
        <w:t>IP</w:t>
      </w:r>
      <w:r w:rsidRPr="00442372">
        <w:rPr>
          <w:b/>
          <w:iCs/>
          <w:color w:val="318DCC"/>
          <w:sz w:val="24"/>
          <w:szCs w:val="24"/>
        </w:rPr>
        <w:t xml:space="preserve"> Report.</w:t>
      </w:r>
    </w:p>
    <w:p w14:paraId="6A4EB5C8" w14:textId="77777777" w:rsidR="00391CB0" w:rsidRPr="00442372" w:rsidRDefault="00391CB0" w:rsidP="00391CB0">
      <w:pPr>
        <w:jc w:val="both"/>
        <w:rPr>
          <w:b/>
          <w:iCs/>
          <w:color w:val="318DCC"/>
          <w:sz w:val="24"/>
          <w:szCs w:val="24"/>
        </w:rPr>
      </w:pPr>
    </w:p>
    <w:p w14:paraId="6A7833EC" w14:textId="77777777" w:rsidR="001F5FEE" w:rsidRDefault="001F5FEE" w:rsidP="001F5FEE"/>
    <w:p w14:paraId="301EBFF5" w14:textId="77777777" w:rsidR="00391CB0" w:rsidRDefault="00391CB0" w:rsidP="001F5FEE">
      <w:pPr>
        <w:sectPr w:rsidR="00391CB0" w:rsidSect="008E1B71">
          <w:headerReference w:type="default" r:id="rId9"/>
          <w:footerReference w:type="default" r:id="rId10"/>
          <w:pgSz w:w="12240" w:h="15840"/>
          <w:pgMar w:top="1440" w:right="1440" w:bottom="1440" w:left="1440" w:header="720" w:footer="0" w:gutter="0"/>
          <w:cols w:space="720"/>
          <w:docGrid w:linePitch="360"/>
        </w:sectPr>
      </w:pPr>
    </w:p>
    <w:p w14:paraId="5D5FF1F9" w14:textId="77777777" w:rsidR="00391CB0" w:rsidRDefault="00391CB0" w:rsidP="00391CB0">
      <w:pPr>
        <w:rPr>
          <w:b/>
          <w:i/>
          <w:color w:val="318DCC"/>
          <w:sz w:val="22"/>
          <w:szCs w:val="22"/>
        </w:rPr>
      </w:pPr>
      <w:r>
        <w:rPr>
          <w:b/>
          <w:i/>
          <w:color w:val="318DCC"/>
          <w:sz w:val="22"/>
          <w:szCs w:val="22"/>
        </w:rPr>
        <w:t xml:space="preserve">______________________________________ </w:t>
      </w:r>
    </w:p>
    <w:p w14:paraId="44D2CAC7" w14:textId="77777777" w:rsidR="00391CB0" w:rsidRDefault="00391CB0" w:rsidP="00391CB0">
      <w:pPr>
        <w:rPr>
          <w:b/>
          <w:i/>
          <w:color w:val="318DCC"/>
          <w:sz w:val="22"/>
          <w:szCs w:val="22"/>
        </w:rPr>
      </w:pPr>
      <w:r>
        <w:rPr>
          <w:b/>
          <w:i/>
          <w:color w:val="318DCC"/>
          <w:sz w:val="22"/>
          <w:szCs w:val="22"/>
        </w:rPr>
        <w:t>Signature of the Performance/</w:t>
      </w:r>
      <w:r w:rsidRPr="00E76F3A">
        <w:rPr>
          <w:b/>
          <w:i/>
          <w:color w:val="318DCC"/>
          <w:sz w:val="22"/>
          <w:szCs w:val="22"/>
        </w:rPr>
        <w:t xml:space="preserve">Quality Improvement Manager </w:t>
      </w:r>
    </w:p>
    <w:p w14:paraId="65BA0EA8" w14:textId="77777777" w:rsidR="00391CB0" w:rsidRDefault="00391CB0" w:rsidP="00391CB0">
      <w:pPr>
        <w:rPr>
          <w:b/>
          <w:i/>
          <w:color w:val="318DCC"/>
          <w:sz w:val="22"/>
          <w:szCs w:val="22"/>
        </w:rPr>
      </w:pPr>
    </w:p>
    <w:p w14:paraId="2DD11F1F" w14:textId="77777777" w:rsidR="00391CB0" w:rsidRDefault="00391CB0" w:rsidP="00391CB0">
      <w:pPr>
        <w:spacing w:before="240"/>
        <w:rPr>
          <w:b/>
          <w:i/>
          <w:color w:val="318DCC"/>
          <w:sz w:val="22"/>
          <w:szCs w:val="22"/>
        </w:rPr>
      </w:pPr>
      <w:r>
        <w:rPr>
          <w:b/>
          <w:i/>
          <w:color w:val="318DCC"/>
          <w:sz w:val="22"/>
          <w:szCs w:val="22"/>
        </w:rPr>
        <w:t xml:space="preserve">______________________________________ </w:t>
      </w:r>
    </w:p>
    <w:p w14:paraId="4AA3A4CE" w14:textId="77777777" w:rsidR="00391CB0" w:rsidRDefault="00391CB0" w:rsidP="00391CB0">
      <w:pPr>
        <w:rPr>
          <w:b/>
          <w:i/>
          <w:color w:val="318DCC"/>
          <w:sz w:val="22"/>
          <w:szCs w:val="22"/>
        </w:rPr>
      </w:pPr>
      <w:r>
        <w:rPr>
          <w:b/>
          <w:i/>
          <w:color w:val="318DCC"/>
          <w:sz w:val="22"/>
          <w:szCs w:val="22"/>
        </w:rPr>
        <w:t>Date</w:t>
      </w:r>
    </w:p>
    <w:p w14:paraId="64E3D6D4" w14:textId="77777777" w:rsidR="00391CB0" w:rsidRDefault="00391CB0" w:rsidP="00391CB0">
      <w:pPr>
        <w:rPr>
          <w:b/>
          <w:i/>
          <w:color w:val="318DCC"/>
          <w:sz w:val="22"/>
          <w:szCs w:val="22"/>
        </w:rPr>
      </w:pPr>
      <w:r>
        <w:rPr>
          <w:b/>
          <w:i/>
          <w:color w:val="318DCC"/>
          <w:sz w:val="22"/>
          <w:szCs w:val="22"/>
        </w:rPr>
        <w:t xml:space="preserve">______________________________________ </w:t>
      </w:r>
    </w:p>
    <w:p w14:paraId="13B561A7" w14:textId="77777777" w:rsidR="00391CB0" w:rsidRDefault="00391CB0" w:rsidP="00391CB0">
      <w:pPr>
        <w:rPr>
          <w:b/>
          <w:i/>
          <w:color w:val="318DCC"/>
          <w:sz w:val="22"/>
          <w:szCs w:val="22"/>
        </w:rPr>
      </w:pPr>
      <w:r>
        <w:rPr>
          <w:b/>
          <w:i/>
          <w:color w:val="318DCC"/>
          <w:sz w:val="22"/>
          <w:szCs w:val="22"/>
        </w:rPr>
        <w:t>Signature of the Chief Medical Officer</w:t>
      </w:r>
    </w:p>
    <w:p w14:paraId="307006F4" w14:textId="77777777" w:rsidR="00391CB0" w:rsidRDefault="00391CB0" w:rsidP="00391CB0">
      <w:pPr>
        <w:rPr>
          <w:b/>
          <w:i/>
          <w:color w:val="318DCC"/>
          <w:sz w:val="22"/>
          <w:szCs w:val="22"/>
        </w:rPr>
      </w:pPr>
    </w:p>
    <w:p w14:paraId="54C79CD3" w14:textId="77777777" w:rsidR="00391CB0" w:rsidRDefault="00391CB0" w:rsidP="00391CB0">
      <w:pPr>
        <w:rPr>
          <w:b/>
          <w:i/>
          <w:color w:val="318DCC"/>
          <w:sz w:val="22"/>
          <w:szCs w:val="22"/>
        </w:rPr>
      </w:pPr>
    </w:p>
    <w:p w14:paraId="02722450" w14:textId="6FE7C0A4" w:rsidR="00391CB0" w:rsidRDefault="00391CB0" w:rsidP="00391CB0">
      <w:pPr>
        <w:spacing w:before="240"/>
        <w:rPr>
          <w:b/>
          <w:i/>
          <w:color w:val="318DCC"/>
          <w:sz w:val="22"/>
          <w:szCs w:val="22"/>
        </w:rPr>
      </w:pPr>
      <w:r>
        <w:rPr>
          <w:b/>
          <w:i/>
          <w:color w:val="318DCC"/>
          <w:sz w:val="22"/>
          <w:szCs w:val="22"/>
        </w:rPr>
        <w:t xml:space="preserve"> ______________________________________ </w:t>
      </w:r>
    </w:p>
    <w:p w14:paraId="3D9053FD" w14:textId="449B113B" w:rsidR="00391CB0" w:rsidRPr="00391CB0" w:rsidRDefault="00391CB0" w:rsidP="001F5FEE">
      <w:pPr>
        <w:rPr>
          <w:b/>
          <w:i/>
          <w:color w:val="318DCC"/>
          <w:sz w:val="22"/>
          <w:szCs w:val="22"/>
        </w:rPr>
      </w:pPr>
      <w:r w:rsidRPr="00391CB0">
        <w:rPr>
          <w:b/>
          <w:i/>
          <w:color w:val="318DCC"/>
          <w:sz w:val="22"/>
          <w:szCs w:val="22"/>
        </w:rPr>
        <w:t>Date</w:t>
      </w:r>
    </w:p>
    <w:p w14:paraId="7AF21384" w14:textId="77777777" w:rsidR="00391CB0" w:rsidRDefault="00391CB0" w:rsidP="001F5FEE">
      <w:pPr>
        <w:sectPr w:rsidR="00391CB0" w:rsidSect="00391CB0">
          <w:type w:val="continuous"/>
          <w:pgSz w:w="12240" w:h="15840"/>
          <w:pgMar w:top="1440" w:right="1440" w:bottom="1440" w:left="1440" w:header="720" w:footer="0" w:gutter="0"/>
          <w:cols w:num="2" w:space="720"/>
          <w:docGrid w:linePitch="360"/>
        </w:sectPr>
      </w:pPr>
    </w:p>
    <w:p w14:paraId="186F10B7" w14:textId="77777777" w:rsidR="00391CB0" w:rsidRDefault="00391CB0" w:rsidP="001F5FEE"/>
    <w:p w14:paraId="624526FB" w14:textId="77777777" w:rsidR="00391CB0" w:rsidRDefault="00391CB0" w:rsidP="001F5FEE"/>
    <w:p w14:paraId="7376CF13" w14:textId="305AF7FB" w:rsidR="00391CB0" w:rsidRDefault="00391CB0" w:rsidP="00C46E74">
      <w:pPr>
        <w:jc w:val="both"/>
        <w:rPr>
          <w:i/>
          <w:color w:val="808080" w:themeColor="background1" w:themeShade="80"/>
          <w:sz w:val="22"/>
          <w:szCs w:val="22"/>
        </w:rPr>
      </w:pPr>
      <w:r w:rsidRPr="00C14BB7">
        <w:rPr>
          <w:i/>
          <w:color w:val="808080" w:themeColor="background1" w:themeShade="80"/>
          <w:sz w:val="22"/>
          <w:szCs w:val="22"/>
        </w:rPr>
        <w:t xml:space="preserve">The AHCCCS </w:t>
      </w:r>
      <w:r w:rsidRPr="00E76F3A">
        <w:rPr>
          <w:i/>
          <w:color w:val="808080" w:themeColor="background1" w:themeShade="80"/>
          <w:sz w:val="22"/>
          <w:szCs w:val="22"/>
        </w:rPr>
        <w:t>Quality Improvement</w:t>
      </w:r>
      <w:r w:rsidRPr="00C14BB7">
        <w:rPr>
          <w:i/>
          <w:color w:val="808080" w:themeColor="background1" w:themeShade="80"/>
          <w:sz w:val="22"/>
          <w:szCs w:val="22"/>
        </w:rPr>
        <w:t xml:space="preserve"> Team will review the Contractor’s request and provide a response in SharePoint utilizing the table below.</w:t>
      </w:r>
      <w:r>
        <w:rPr>
          <w:i/>
          <w:color w:val="808080" w:themeColor="background1" w:themeShade="80"/>
          <w:sz w:val="22"/>
          <w:szCs w:val="22"/>
        </w:rPr>
        <w:t xml:space="preserve"> Should the Contractor have any questions or concerns related to this request and/or the associated feedback, the Contractor is to contact its assigned AHCCCS Operations Compliance Officer and include the AHCCCS Quality Improvement Manager within the communications.</w:t>
      </w:r>
    </w:p>
    <w:p w14:paraId="6371FABD" w14:textId="77777777" w:rsidR="00391CB0" w:rsidRDefault="00391CB0" w:rsidP="001F5FEE">
      <w:pPr>
        <w:rPr>
          <w:i/>
          <w:color w:val="808080" w:themeColor="background1" w:themeShade="8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91CB0" w14:paraId="1E320B63" w14:textId="77777777" w:rsidTr="00966E1B">
        <w:tc>
          <w:tcPr>
            <w:tcW w:w="9350" w:type="dxa"/>
          </w:tcPr>
          <w:p w14:paraId="56F9FCE0" w14:textId="77777777" w:rsidR="00391CB0" w:rsidRDefault="00391CB0" w:rsidP="00966E1B">
            <w:pPr>
              <w:spacing w:before="120"/>
              <w:jc w:val="center"/>
              <w:rPr>
                <w:b/>
                <w:iCs/>
                <w:color w:val="318DCC"/>
                <w:sz w:val="24"/>
                <w:szCs w:val="24"/>
              </w:rPr>
            </w:pPr>
            <w:r>
              <w:rPr>
                <w:b/>
                <w:iCs/>
                <w:color w:val="318DCC"/>
                <w:sz w:val="24"/>
                <w:szCs w:val="24"/>
              </w:rPr>
              <w:lastRenderedPageBreak/>
              <w:t>To be Completed by the AHCCCS Quality Improvement Team</w:t>
            </w:r>
          </w:p>
          <w:p w14:paraId="4F66EE86" w14:textId="77777777" w:rsidR="00391CB0" w:rsidRPr="00C96347" w:rsidRDefault="00391CB0" w:rsidP="00966E1B">
            <w:pPr>
              <w:spacing w:before="240"/>
              <w:jc w:val="both"/>
              <w:rPr>
                <w:bCs/>
                <w:iCs/>
                <w:color w:val="318DCC"/>
                <w:sz w:val="22"/>
                <w:szCs w:val="22"/>
              </w:rPr>
            </w:pPr>
            <w:r w:rsidRPr="001034DA">
              <w:rPr>
                <w:b/>
                <w:i/>
                <w:color w:val="318DCC"/>
                <w:sz w:val="22"/>
                <w:szCs w:val="22"/>
              </w:rPr>
              <w:t>Date:</w:t>
            </w:r>
            <w:r>
              <w:rPr>
                <w:bCs/>
                <w:iCs/>
                <w:color w:val="318DCC"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iCs/>
                  <w:color w:val="318DCC"/>
                  <w:sz w:val="22"/>
                  <w:szCs w:val="22"/>
                </w:rPr>
                <w:id w:val="-1183429565"/>
                <w:placeholder>
                  <w:docPart w:val="F950EC0A4F06450B8EA0F5B0DEC6578D"/>
                </w:placeholder>
              </w:sdtPr>
              <w:sdtContent>
                <w:sdt>
                  <w:sdtPr>
                    <w:rPr>
                      <w:bCs/>
                      <w:iCs/>
                      <w:color w:val="318DCC"/>
                      <w:sz w:val="22"/>
                      <w:szCs w:val="22"/>
                    </w:rPr>
                    <w:id w:val="1921139487"/>
                    <w:placeholder>
                      <w:docPart w:val="10260067F78D4516A275665F5D70A6F4"/>
                    </w:placeholder>
                    <w:showingPlcHdr/>
                    <w:text/>
                  </w:sdtPr>
                  <w:sdtContent>
                    <w:r w:rsidRPr="007D4D07">
                      <w:rPr>
                        <w:rStyle w:val="PlaceholderText"/>
                        <w:i/>
                        <w:iCs/>
                      </w:rPr>
                      <w:t>Date</w:t>
                    </w:r>
                  </w:sdtContent>
                </w:sdt>
              </w:sdtContent>
            </w:sdt>
          </w:p>
          <w:p w14:paraId="3AD959A8" w14:textId="77777777" w:rsidR="00391CB0" w:rsidRPr="00EE0CA6" w:rsidRDefault="00391CB0" w:rsidP="00966E1B">
            <w:pPr>
              <w:jc w:val="both"/>
              <w:rPr>
                <w:b/>
                <w:iCs/>
                <w:color w:val="318DCC"/>
                <w:sz w:val="24"/>
                <w:szCs w:val="24"/>
              </w:rPr>
            </w:pPr>
          </w:p>
          <w:p w14:paraId="3F5146BE" w14:textId="5BB5A84E" w:rsidR="00391CB0" w:rsidRDefault="00000000" w:rsidP="00C46E74">
            <w:pPr>
              <w:spacing w:line="276" w:lineRule="auto"/>
              <w:ind w:left="630" w:hanging="270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2752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234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D234C">
              <w:rPr>
                <w:sz w:val="22"/>
                <w:szCs w:val="22"/>
              </w:rPr>
              <w:t xml:space="preserve"> </w:t>
            </w:r>
            <w:r w:rsidR="00391CB0">
              <w:rPr>
                <w:sz w:val="22"/>
                <w:szCs w:val="22"/>
              </w:rPr>
              <w:t>AHCCCS is granting approval to close the Contractor Self-Selected Performance Improvement Project identified above</w:t>
            </w:r>
            <w:r w:rsidR="00BE1ADD">
              <w:rPr>
                <w:sz w:val="22"/>
                <w:szCs w:val="22"/>
              </w:rPr>
              <w:t>.</w:t>
            </w:r>
          </w:p>
          <w:p w14:paraId="1D8B50B6" w14:textId="388A39A7" w:rsidR="000D234C" w:rsidRDefault="000D234C" w:rsidP="000D234C">
            <w:pPr>
              <w:spacing w:after="240" w:line="276" w:lineRule="auto"/>
              <w:ind w:left="630" w:hanging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3186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AHCCCS is not granting approval to close the Contractor Self-Selected Performance Improvement Project identified above due to: </w:t>
            </w:r>
            <w:sdt>
              <w:sdtPr>
                <w:rPr>
                  <w:sz w:val="22"/>
                  <w:szCs w:val="22"/>
                </w:rPr>
                <w:id w:val="-1696612605"/>
                <w:placeholder>
                  <w:docPart w:val="A37F82FA239D4A318CE71EB6716A2F83"/>
                </w:placeholder>
                <w:showingPlcHdr/>
                <w:text/>
              </w:sdtPr>
              <w:sdtContent>
                <w:r w:rsidRPr="007D4D07">
                  <w:rPr>
                    <w:rStyle w:val="PlaceholderText"/>
                    <w:i/>
                    <w:iCs/>
                  </w:rPr>
                  <w:t>Please describe</w:t>
                </w:r>
              </w:sdtContent>
            </w:sdt>
          </w:p>
          <w:p w14:paraId="0A59ACCD" w14:textId="77777777" w:rsidR="00391CB0" w:rsidRDefault="00391CB0" w:rsidP="00966E1B">
            <w:pPr>
              <w:spacing w:line="276" w:lineRule="auto"/>
              <w:rPr>
                <w:b/>
                <w:iCs/>
                <w:color w:val="318DCC"/>
                <w:sz w:val="22"/>
                <w:szCs w:val="22"/>
              </w:rPr>
            </w:pPr>
            <w:r w:rsidRPr="00F049A6">
              <w:rPr>
                <w:b/>
                <w:i/>
                <w:color w:val="318DCC"/>
                <w:sz w:val="22"/>
                <w:szCs w:val="22"/>
              </w:rPr>
              <w:t xml:space="preserve">Additional AHCCCS Notes/Feedback (if applicable): </w:t>
            </w:r>
          </w:p>
          <w:sdt>
            <w:sdtPr>
              <w:rPr>
                <w:bCs/>
                <w:iCs/>
                <w:color w:val="318DCC"/>
                <w:sz w:val="22"/>
                <w:szCs w:val="22"/>
              </w:rPr>
              <w:id w:val="1325236966"/>
              <w:placeholder>
                <w:docPart w:val="F950EC0A4F06450B8EA0F5B0DEC6578D"/>
              </w:placeholder>
            </w:sdtPr>
            <w:sdtContent>
              <w:sdt>
                <w:sdtPr>
                  <w:rPr>
                    <w:bCs/>
                    <w:iCs/>
                    <w:color w:val="318DCC"/>
                    <w:sz w:val="22"/>
                    <w:szCs w:val="22"/>
                  </w:rPr>
                  <w:id w:val="-830206381"/>
                  <w:placeholder>
                    <w:docPart w:val="BFF6AEC8D460493597DA65A4F6628E16"/>
                  </w:placeholder>
                  <w:showingPlcHdr/>
                  <w:text/>
                </w:sdtPr>
                <w:sdtContent>
                  <w:p w14:paraId="2D46E5C7" w14:textId="77777777" w:rsidR="00391CB0" w:rsidRPr="00801DD1" w:rsidRDefault="00391CB0" w:rsidP="00966E1B">
                    <w:pPr>
                      <w:spacing w:line="276" w:lineRule="auto"/>
                      <w:ind w:left="630" w:hanging="270"/>
                      <w:rPr>
                        <w:bCs/>
                        <w:iCs/>
                        <w:color w:val="318DCC"/>
                        <w:sz w:val="22"/>
                        <w:szCs w:val="22"/>
                      </w:rPr>
                    </w:pPr>
                    <w:r w:rsidRPr="007D4D07">
                      <w:rPr>
                        <w:rStyle w:val="PlaceholderText"/>
                        <w:i/>
                        <w:iCs/>
                      </w:rPr>
                      <w:t>AHCCCS feedback, if applicable</w:t>
                    </w:r>
                  </w:p>
                </w:sdtContent>
              </w:sdt>
            </w:sdtContent>
          </w:sdt>
          <w:p w14:paraId="13E9CAB4" w14:textId="77777777" w:rsidR="00391CB0" w:rsidRDefault="00391CB0" w:rsidP="00966E1B">
            <w:pPr>
              <w:spacing w:line="276" w:lineRule="auto"/>
              <w:ind w:left="630" w:hanging="270"/>
              <w:rPr>
                <w:bCs/>
                <w:iCs/>
                <w:color w:val="318DCC"/>
                <w:sz w:val="22"/>
                <w:szCs w:val="22"/>
              </w:rPr>
            </w:pPr>
          </w:p>
          <w:p w14:paraId="0B1212D7" w14:textId="77777777" w:rsidR="00391CB0" w:rsidRDefault="00391CB0" w:rsidP="00966E1B">
            <w:pPr>
              <w:spacing w:line="276" w:lineRule="auto"/>
              <w:ind w:left="630" w:hanging="270"/>
              <w:rPr>
                <w:bCs/>
                <w:iCs/>
                <w:color w:val="318DCC"/>
                <w:sz w:val="22"/>
                <w:szCs w:val="22"/>
              </w:rPr>
            </w:pPr>
          </w:p>
          <w:p w14:paraId="4F698577" w14:textId="77777777" w:rsidR="00391CB0" w:rsidRPr="00801DD1" w:rsidRDefault="00391CB0" w:rsidP="00966E1B">
            <w:pPr>
              <w:spacing w:line="276" w:lineRule="auto"/>
              <w:ind w:left="630" w:hanging="270"/>
              <w:rPr>
                <w:bCs/>
                <w:iCs/>
                <w:color w:val="318DCC"/>
                <w:sz w:val="22"/>
                <w:szCs w:val="22"/>
              </w:rPr>
            </w:pPr>
          </w:p>
        </w:tc>
      </w:tr>
    </w:tbl>
    <w:p w14:paraId="562220DE" w14:textId="77777777" w:rsidR="00391CB0" w:rsidRDefault="00391CB0" w:rsidP="001F5FEE"/>
    <w:sectPr w:rsidR="00391CB0" w:rsidSect="00391CB0">
      <w:type w:val="continuous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375EE" w14:textId="77777777" w:rsidR="00C722DA" w:rsidRDefault="00C722DA" w:rsidP="002449D6">
      <w:r>
        <w:separator/>
      </w:r>
    </w:p>
  </w:endnote>
  <w:endnote w:type="continuationSeparator" w:id="0">
    <w:p w14:paraId="2EC90A73" w14:textId="77777777" w:rsidR="00C722DA" w:rsidRDefault="00C722DA" w:rsidP="002449D6">
      <w:r>
        <w:continuationSeparator/>
      </w:r>
    </w:p>
  </w:endnote>
  <w:endnote w:type="continuationNotice" w:id="1">
    <w:p w14:paraId="0599D18E" w14:textId="77777777" w:rsidR="00C722DA" w:rsidRDefault="00C722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entieth Century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15CB" w14:textId="4ED85861" w:rsidR="008E1B71" w:rsidRPr="00295D6D" w:rsidRDefault="00295D6D" w:rsidP="00295D6D">
    <w:pPr>
      <w:pStyle w:val="Footer"/>
      <w:rPr>
        <w:rFonts w:cstheme="minorHAnsi"/>
        <w:b/>
      </w:rPr>
    </w:pPr>
    <w:r w:rsidRPr="00DC4E79">
      <w:rPr>
        <w:rFonts w:cstheme="minorHAnsi"/>
        <w:b/>
      </w:rPr>
      <w:t xml:space="preserve">Effective Date: </w:t>
    </w:r>
    <w:r>
      <w:rPr>
        <w:rFonts w:cstheme="minorHAnsi"/>
        <w:b/>
      </w:rPr>
      <w:t>06/14/2023</w:t>
    </w:r>
    <w:r w:rsidRPr="0066347F">
      <w:rPr>
        <w:rFonts w:cstheme="minorHAnsi"/>
        <w:bCs/>
        <w:noProof/>
      </w:rPr>
      <w:t xml:space="preserve"> </w:t>
    </w:r>
    <w:r>
      <w:rPr>
        <w:rFonts w:cstheme="minorHAnsi"/>
        <w:bCs/>
        <w:noProof/>
      </w:rPr>
      <w:tab/>
    </w:r>
    <w:r>
      <w:rPr>
        <w:rFonts w:cstheme="minorHAnsi"/>
        <w:bCs/>
        <w:noProof/>
      </w:rPr>
      <w:tab/>
    </w:r>
    <w:r w:rsidRPr="00D135DE">
      <w:rPr>
        <w:rFonts w:cstheme="minorHAnsi"/>
        <w:b/>
        <w:noProof/>
      </w:rPr>
      <w:t>Page</w:t>
    </w:r>
    <w:r w:rsidRPr="00D135DE">
      <w:rPr>
        <w:rFonts w:cstheme="minorHAnsi"/>
        <w:b/>
      </w:rPr>
      <w:t xml:space="preserve"> </w:t>
    </w:r>
    <w:r w:rsidRPr="00D135DE">
      <w:rPr>
        <w:rFonts w:cstheme="minorHAnsi"/>
        <w:b/>
      </w:rPr>
      <w:fldChar w:fldCharType="begin"/>
    </w:r>
    <w:r w:rsidRPr="00D135DE">
      <w:rPr>
        <w:rFonts w:cstheme="minorHAnsi"/>
        <w:b/>
      </w:rPr>
      <w:instrText xml:space="preserve"> PAGE  \* Arabic  \* MERGEFORMAT </w:instrText>
    </w:r>
    <w:r w:rsidRPr="00D135DE">
      <w:rPr>
        <w:rFonts w:cstheme="minorHAnsi"/>
        <w:b/>
      </w:rPr>
      <w:fldChar w:fldCharType="separate"/>
    </w:r>
    <w:r>
      <w:rPr>
        <w:rFonts w:cstheme="minorHAnsi"/>
        <w:b/>
      </w:rPr>
      <w:t>1</w:t>
    </w:r>
    <w:r w:rsidRPr="00D135DE">
      <w:rPr>
        <w:rFonts w:cstheme="minorHAnsi"/>
        <w:b/>
      </w:rPr>
      <w:fldChar w:fldCharType="end"/>
    </w:r>
    <w:r w:rsidRPr="00D135DE">
      <w:rPr>
        <w:rFonts w:cstheme="minorHAnsi"/>
        <w:b/>
      </w:rPr>
      <w:t xml:space="preserve"> of </w:t>
    </w:r>
    <w:r w:rsidRPr="00D135DE">
      <w:rPr>
        <w:rFonts w:cstheme="minorHAnsi"/>
        <w:b/>
      </w:rPr>
      <w:fldChar w:fldCharType="begin"/>
    </w:r>
    <w:r w:rsidRPr="00D135DE">
      <w:rPr>
        <w:rFonts w:cstheme="minorHAnsi"/>
        <w:b/>
      </w:rPr>
      <w:instrText xml:space="preserve"> NUMPAGES  \* Arabic  \* MERGEFORMAT </w:instrText>
    </w:r>
    <w:r w:rsidRPr="00D135DE">
      <w:rPr>
        <w:rFonts w:cstheme="minorHAnsi"/>
        <w:b/>
      </w:rPr>
      <w:fldChar w:fldCharType="separate"/>
    </w:r>
    <w:r>
      <w:rPr>
        <w:rFonts w:cstheme="minorHAnsi"/>
        <w:b/>
      </w:rPr>
      <w:t>1</w:t>
    </w:r>
    <w:r w:rsidRPr="00D135DE">
      <w:rPr>
        <w:rFonts w:cstheme="minorHAnsi"/>
        <w:b/>
      </w:rPr>
      <w:fldChar w:fldCharType="end"/>
    </w:r>
  </w:p>
  <w:p w14:paraId="181D79E4" w14:textId="00AC6AC8" w:rsidR="00BB3359" w:rsidRPr="008E1B71" w:rsidRDefault="002449D6" w:rsidP="00295D6D">
    <w:pPr>
      <w:pStyle w:val="Footer"/>
      <w:tabs>
        <w:tab w:val="clear" w:pos="9360"/>
        <w:tab w:val="right" w:pos="9090"/>
      </w:tabs>
      <w:ind w:right="-907"/>
      <w:jc w:val="right"/>
      <w:rPr>
        <w:rFonts w:ascii="Tw Cen MT" w:hAnsi="Tw Cen MT"/>
        <w:color w:val="FFFFFF" w:themeColor="background1"/>
        <w:sz w:val="16"/>
        <w:szCs w:val="16"/>
      </w:rPr>
    </w:pPr>
    <w:r w:rsidRPr="008E1B71">
      <w:rPr>
        <w:rFonts w:ascii="Tw Cen MT" w:hAnsi="Tw Cen MT"/>
        <w:color w:val="FFFFFF" w:themeColor="background1"/>
        <w:sz w:val="16"/>
        <w:szCs w:val="16"/>
      </w:rPr>
      <w:t>www.azahcccs</w:t>
    </w:r>
    <w:r w:rsidR="00BB3359">
      <w:rPr>
        <w:rFonts w:ascii="Tw Cen MT" w:hAnsi="Tw Cen MT"/>
        <w:color w:val="FFFFFF" w:themeColor="background1"/>
        <w:sz w:val="16"/>
        <w:szCs w:val="16"/>
      </w:rPr>
      <w:t>602-417-40</w:t>
    </w:r>
  </w:p>
  <w:p w14:paraId="227F078D" w14:textId="6A621271" w:rsidR="008E1B71" w:rsidRPr="005C6540" w:rsidRDefault="002449D6" w:rsidP="005C6540">
    <w:pPr>
      <w:pStyle w:val="Footer"/>
      <w:tabs>
        <w:tab w:val="clear" w:pos="9360"/>
        <w:tab w:val="right" w:pos="9090"/>
      </w:tabs>
      <w:spacing w:before="100"/>
      <w:ind w:right="-907"/>
      <w:jc w:val="right"/>
      <w:rPr>
        <w:rFonts w:ascii="Tw Cen MT" w:hAnsi="Tw Cen MT"/>
        <w:color w:val="FFFFFF" w:themeColor="background1"/>
        <w:sz w:val="16"/>
        <w:szCs w:val="16"/>
      </w:rPr>
    </w:pPr>
    <w:r w:rsidRPr="008E1B71">
      <w:rPr>
        <w:rFonts w:ascii="Tw Cen MT" w:hAnsi="Tw Cen MT"/>
        <w:color w:val="FFFFFF" w:themeColor="background1"/>
        <w:sz w:val="16"/>
        <w:szCs w:val="16"/>
      </w:rPr>
      <w:t>801 East Jefferson Street</w:t>
    </w:r>
    <w:r w:rsidR="00300B2F" w:rsidRPr="008E1B71">
      <w:rPr>
        <w:rFonts w:ascii="Tw Cen MT" w:hAnsi="Tw Cen MT"/>
        <w:color w:val="FFFFFF" w:themeColor="background1"/>
        <w:sz w:val="16"/>
        <w:szCs w:val="16"/>
      </w:rPr>
      <w:t xml:space="preserve">, </w:t>
    </w:r>
    <w:r w:rsidRPr="008E1B71">
      <w:rPr>
        <w:rFonts w:ascii="Tw Cen MT" w:hAnsi="Tw Cen MT"/>
        <w:color w:val="FFFFFF" w:themeColor="background1"/>
        <w:sz w:val="16"/>
        <w:szCs w:val="16"/>
      </w:rPr>
      <w:t>Phoenix, AZ 8</w:t>
    </w:r>
  </w:p>
  <w:p w14:paraId="7E517A5F" w14:textId="77777777" w:rsidR="008E1B71" w:rsidRPr="00300B2F" w:rsidRDefault="008E1B71" w:rsidP="00300B2F">
    <w:pPr>
      <w:pStyle w:val="Footer"/>
      <w:tabs>
        <w:tab w:val="clear" w:pos="9360"/>
        <w:tab w:val="right" w:pos="9090"/>
      </w:tabs>
      <w:spacing w:line="180" w:lineRule="exact"/>
      <w:ind w:right="-994"/>
      <w:jc w:val="right"/>
      <w:rPr>
        <w:rFonts w:ascii="Tw Cen MT" w:hAnsi="Tw Cen MT"/>
        <w:color w:val="FFC000" w:themeColor="accent4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E8D1E" w14:textId="77777777" w:rsidR="00C722DA" w:rsidRDefault="00C722DA" w:rsidP="002449D6">
      <w:r>
        <w:separator/>
      </w:r>
    </w:p>
  </w:footnote>
  <w:footnote w:type="continuationSeparator" w:id="0">
    <w:p w14:paraId="15B77C54" w14:textId="77777777" w:rsidR="00C722DA" w:rsidRDefault="00C722DA" w:rsidP="002449D6">
      <w:r>
        <w:continuationSeparator/>
      </w:r>
    </w:p>
  </w:footnote>
  <w:footnote w:type="continuationNotice" w:id="1">
    <w:p w14:paraId="3C841B0F" w14:textId="77777777" w:rsidR="00C722DA" w:rsidRDefault="00C722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0" w:type="dxa"/>
      <w:tblLook w:val="04A0" w:firstRow="1" w:lastRow="0" w:firstColumn="1" w:lastColumn="0" w:noHBand="0" w:noVBand="1"/>
    </w:tblPr>
    <w:tblGrid>
      <w:gridCol w:w="1936"/>
      <w:gridCol w:w="7694"/>
    </w:tblGrid>
    <w:tr w:rsidR="006546BE" w:rsidRPr="00EB39CC" w14:paraId="7CC6907F" w14:textId="77777777" w:rsidTr="00966E1B">
      <w:trPr>
        <w:trHeight w:val="68"/>
      </w:trPr>
      <w:tc>
        <w:tcPr>
          <w:tcW w:w="1936" w:type="dxa"/>
          <w:vMerge w:val="restart"/>
          <w:shd w:val="clear" w:color="auto" w:fill="auto"/>
          <w:vAlign w:val="center"/>
        </w:tcPr>
        <w:p w14:paraId="289808F8" w14:textId="77777777" w:rsidR="006546BE" w:rsidRPr="00847B31" w:rsidRDefault="006546BE" w:rsidP="006546BE">
          <w:pPr>
            <w:rPr>
              <w:smallCaps/>
              <w:sz w:val="24"/>
              <w:szCs w:val="24"/>
              <w:highlight w:val="cyan"/>
            </w:rPr>
          </w:pPr>
          <w:r w:rsidRPr="00DD0BE3">
            <w:rPr>
              <w:rFonts w:ascii="Times New Roman" w:eastAsia="Times New Roman" w:hAnsi="Times New Roman" w:cs="Times New Roman"/>
              <w:b/>
              <w:smallCaps/>
              <w:noProof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6CE09E6A" wp14:editId="22C39A40">
                <wp:simplePos x="0" y="0"/>
                <wp:positionH relativeFrom="column">
                  <wp:posOffset>-154305</wp:posOffset>
                </wp:positionH>
                <wp:positionV relativeFrom="paragraph">
                  <wp:posOffset>-47625</wp:posOffset>
                </wp:positionV>
                <wp:extent cx="1733550" cy="539115"/>
                <wp:effectExtent l="0" t="0" r="0" b="0"/>
                <wp:wrapNone/>
                <wp:docPr id="5" name="Picture 5" descr="A blue text on a white background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blue text on a white background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5391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94" w:type="dxa"/>
          <w:shd w:val="clear" w:color="auto" w:fill="auto"/>
          <w:vAlign w:val="bottom"/>
        </w:tcPr>
        <w:p w14:paraId="6B9CE33D" w14:textId="77777777" w:rsidR="006546BE" w:rsidRPr="00EB39CC" w:rsidRDefault="006546BE" w:rsidP="006546BE">
          <w:pPr>
            <w:jc w:val="center"/>
            <w:rPr>
              <w:rFonts w:ascii="Times New Roman" w:hAnsi="Times New Roman" w:cs="Times New Roman"/>
              <w:b/>
              <w:smallCaps/>
              <w:sz w:val="24"/>
              <w:szCs w:val="6"/>
            </w:rPr>
          </w:pPr>
        </w:p>
      </w:tc>
    </w:tr>
    <w:tr w:rsidR="006546BE" w:rsidRPr="0026244D" w14:paraId="576C32AB" w14:textId="77777777" w:rsidTr="00966E1B">
      <w:trPr>
        <w:trHeight w:val="291"/>
      </w:trPr>
      <w:tc>
        <w:tcPr>
          <w:tcW w:w="1936" w:type="dxa"/>
          <w:vMerge/>
          <w:shd w:val="clear" w:color="auto" w:fill="auto"/>
        </w:tcPr>
        <w:p w14:paraId="68A2435B" w14:textId="77777777" w:rsidR="006546BE" w:rsidRPr="00847B31" w:rsidRDefault="006546BE" w:rsidP="006546BE">
          <w:pPr>
            <w:rPr>
              <w:smallCaps/>
              <w:sz w:val="24"/>
              <w:szCs w:val="24"/>
              <w:highlight w:val="cyan"/>
            </w:rPr>
          </w:pPr>
        </w:p>
      </w:tc>
      <w:tc>
        <w:tcPr>
          <w:tcW w:w="7694" w:type="dxa"/>
          <w:shd w:val="clear" w:color="auto" w:fill="auto"/>
        </w:tcPr>
        <w:p w14:paraId="33FEF791" w14:textId="4EABC2F6" w:rsidR="006546BE" w:rsidRPr="0026244D" w:rsidRDefault="006546BE" w:rsidP="00284BFB">
          <w:pPr>
            <w:pStyle w:val="NoSpacing"/>
            <w:tabs>
              <w:tab w:val="left" w:pos="1875"/>
              <w:tab w:val="center" w:pos="5583"/>
            </w:tabs>
            <w:jc w:val="center"/>
            <w:rPr>
              <w:rFonts w:ascii="Calibri" w:hAnsi="Calibri" w:cs="Calibri"/>
              <w:b/>
              <w:smallCaps/>
            </w:rPr>
          </w:pPr>
        </w:p>
      </w:tc>
    </w:tr>
  </w:tbl>
  <w:p w14:paraId="4A0F1EBE" w14:textId="77777777" w:rsidR="002449D6" w:rsidRDefault="002449D6" w:rsidP="009431F1">
    <w:pPr>
      <w:pStyle w:val="Header"/>
      <w:rPr>
        <w:sz w:val="20"/>
        <w:szCs w:val="20"/>
      </w:rPr>
    </w:pPr>
  </w:p>
  <w:p w14:paraId="2E5B7067" w14:textId="77777777" w:rsidR="006546BE" w:rsidRPr="001F5FEE" w:rsidRDefault="006546BE" w:rsidP="009431F1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B0"/>
    <w:rsid w:val="00003711"/>
    <w:rsid w:val="00015969"/>
    <w:rsid w:val="00023F27"/>
    <w:rsid w:val="000C400D"/>
    <w:rsid w:val="000D234C"/>
    <w:rsid w:val="00145F24"/>
    <w:rsid w:val="001A52FE"/>
    <w:rsid w:val="001F5FEE"/>
    <w:rsid w:val="002312D5"/>
    <w:rsid w:val="002449D6"/>
    <w:rsid w:val="00284BFB"/>
    <w:rsid w:val="00295D6D"/>
    <w:rsid w:val="002B0812"/>
    <w:rsid w:val="002B227C"/>
    <w:rsid w:val="002D1E35"/>
    <w:rsid w:val="00300B2F"/>
    <w:rsid w:val="00306D18"/>
    <w:rsid w:val="003330D7"/>
    <w:rsid w:val="003344D5"/>
    <w:rsid w:val="00391CB0"/>
    <w:rsid w:val="003A116B"/>
    <w:rsid w:val="003D5377"/>
    <w:rsid w:val="00447779"/>
    <w:rsid w:val="004848EB"/>
    <w:rsid w:val="004A0E07"/>
    <w:rsid w:val="0054606C"/>
    <w:rsid w:val="005A53D9"/>
    <w:rsid w:val="005C6540"/>
    <w:rsid w:val="006460FE"/>
    <w:rsid w:val="006546BE"/>
    <w:rsid w:val="00680FBD"/>
    <w:rsid w:val="006A62BF"/>
    <w:rsid w:val="00722AC7"/>
    <w:rsid w:val="007F709C"/>
    <w:rsid w:val="008E1B71"/>
    <w:rsid w:val="009213B5"/>
    <w:rsid w:val="009431F1"/>
    <w:rsid w:val="00966E1B"/>
    <w:rsid w:val="00A64F24"/>
    <w:rsid w:val="00AA4CBE"/>
    <w:rsid w:val="00AC7709"/>
    <w:rsid w:val="00AE4177"/>
    <w:rsid w:val="00AF043D"/>
    <w:rsid w:val="00B77479"/>
    <w:rsid w:val="00B83226"/>
    <w:rsid w:val="00BB3359"/>
    <w:rsid w:val="00BE1ADD"/>
    <w:rsid w:val="00BF7583"/>
    <w:rsid w:val="00C14CED"/>
    <w:rsid w:val="00C46E74"/>
    <w:rsid w:val="00C51A3E"/>
    <w:rsid w:val="00C722DA"/>
    <w:rsid w:val="00CB320A"/>
    <w:rsid w:val="00CF15BC"/>
    <w:rsid w:val="00D10111"/>
    <w:rsid w:val="00D11A30"/>
    <w:rsid w:val="00D40066"/>
    <w:rsid w:val="00D86ACB"/>
    <w:rsid w:val="00DD73F6"/>
    <w:rsid w:val="00E55AFF"/>
    <w:rsid w:val="00E96406"/>
    <w:rsid w:val="00EB4D2C"/>
    <w:rsid w:val="00F4188C"/>
    <w:rsid w:val="00F4629E"/>
    <w:rsid w:val="00F6794C"/>
    <w:rsid w:val="01B80A78"/>
    <w:rsid w:val="18326A1D"/>
    <w:rsid w:val="1B6CD1DC"/>
    <w:rsid w:val="1E990081"/>
    <w:rsid w:val="277D2435"/>
    <w:rsid w:val="2C96FCDE"/>
    <w:rsid w:val="393705E6"/>
    <w:rsid w:val="53CEA68C"/>
    <w:rsid w:val="5BC09014"/>
    <w:rsid w:val="7565C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BBC8A9"/>
  <w15:chartTrackingRefBased/>
  <w15:docId w15:val="{617CB941-931A-4F15-8F76-9FB55E44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CB0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9D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449D6"/>
  </w:style>
  <w:style w:type="paragraph" w:styleId="Footer">
    <w:name w:val="footer"/>
    <w:basedOn w:val="Normal"/>
    <w:link w:val="FooterChar"/>
    <w:uiPriority w:val="99"/>
    <w:unhideWhenUsed/>
    <w:rsid w:val="002449D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449D6"/>
  </w:style>
  <w:style w:type="paragraph" w:styleId="Title">
    <w:name w:val="Title"/>
    <w:basedOn w:val="Normal"/>
    <w:next w:val="Normal"/>
    <w:link w:val="TitleChar"/>
    <w:uiPriority w:val="10"/>
    <w:qFormat/>
    <w:rsid w:val="00391CB0"/>
    <w:pPr>
      <w:pBdr>
        <w:bottom w:val="single" w:sz="8" w:space="4" w:color="318DCC"/>
      </w:pBdr>
      <w:spacing w:after="300"/>
    </w:pPr>
    <w:rPr>
      <w:rFonts w:ascii="Twentieth Century" w:eastAsia="Twentieth Century" w:hAnsi="Twentieth Century" w:cs="Twentieth Century"/>
      <w:color w:val="318DCC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1CB0"/>
    <w:rPr>
      <w:rFonts w:ascii="Twentieth Century" w:eastAsia="Twentieth Century" w:hAnsi="Twentieth Century" w:cs="Twentieth Century"/>
      <w:color w:val="318DCC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391CB0"/>
    <w:rPr>
      <w:color w:val="808080"/>
    </w:rPr>
  </w:style>
  <w:style w:type="table" w:styleId="TableGrid">
    <w:name w:val="Table Grid"/>
    <w:basedOn w:val="TableNormal"/>
    <w:uiPriority w:val="39"/>
    <w:rsid w:val="00391CB0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A4CBE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NoSpacing">
    <w:name w:val="No Spacing"/>
    <w:uiPriority w:val="1"/>
    <w:qFormat/>
    <w:rsid w:val="006546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ahcccs.sharepoint.com/sites/AHCCCSBranding/OfficeTemplates/AHCCCS%20Letterhead%20-%20Centr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C50F45C84E4675BCAE0716E9C96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CD669-22E6-47EC-B38E-8C17702B46DE}"/>
      </w:docPartPr>
      <w:docPartBody>
        <w:p w:rsidR="00C11141" w:rsidRDefault="00D031CE" w:rsidP="00D031CE">
          <w:pPr>
            <w:pStyle w:val="FBC50F45C84E4675BCAE0716E9C96516"/>
          </w:pPr>
          <w:r w:rsidRPr="00452D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60C8F9AF484285B280704E0AE68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340DC-F5B5-45EA-8C1E-FCBE29E1AD49}"/>
      </w:docPartPr>
      <w:docPartBody>
        <w:p w:rsidR="00C11141" w:rsidRDefault="00D031CE" w:rsidP="00D031CE">
          <w:pPr>
            <w:pStyle w:val="4D60C8F9AF484285B280704E0AE6855F"/>
          </w:pPr>
          <w:r w:rsidRPr="0067477F">
            <w:rPr>
              <w:rStyle w:val="PlaceholderText"/>
              <w:i/>
            </w:rPr>
            <w:t>PIP Title</w:t>
          </w:r>
        </w:p>
      </w:docPartBody>
    </w:docPart>
    <w:docPart>
      <w:docPartPr>
        <w:name w:val="5D68E9C96B884AE68BCDC1BCCA3FB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1AAD1-4B86-4167-8DB6-01CF47098B4B}"/>
      </w:docPartPr>
      <w:docPartBody>
        <w:p w:rsidR="00C11141" w:rsidRDefault="00D031CE" w:rsidP="00D031CE">
          <w:pPr>
            <w:pStyle w:val="5D68E9C96B884AE68BCDC1BCCA3FB587"/>
          </w:pPr>
          <w:r w:rsidRPr="0067477F">
            <w:rPr>
              <w:rStyle w:val="PlaceholderText"/>
              <w:i/>
              <w:iCs/>
            </w:rPr>
            <w:t>Population/Line of Business</w:t>
          </w:r>
        </w:p>
      </w:docPartBody>
    </w:docPart>
    <w:docPart>
      <w:docPartPr>
        <w:name w:val="438080235F754736AF821F8556A30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2F7B8-EE3F-4F0A-8A16-E4E9CB4C1FEF}"/>
      </w:docPartPr>
      <w:docPartBody>
        <w:p w:rsidR="00C11141" w:rsidRDefault="00D031CE" w:rsidP="00D031CE">
          <w:pPr>
            <w:pStyle w:val="438080235F754736AF821F8556A3043E"/>
          </w:pPr>
          <w:r w:rsidRPr="0067477F">
            <w:rPr>
              <w:rStyle w:val="PlaceholderText"/>
              <w:i/>
              <w:iCs/>
            </w:rPr>
            <w:t>Please describe</w:t>
          </w:r>
        </w:p>
      </w:docPartBody>
    </w:docPart>
    <w:docPart>
      <w:docPartPr>
        <w:name w:val="F950EC0A4F06450B8EA0F5B0DEC65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4C135-6B81-4B57-A9B3-82C99741EE4A}"/>
      </w:docPartPr>
      <w:docPartBody>
        <w:p w:rsidR="00C11141" w:rsidRDefault="00D031CE" w:rsidP="00D031CE">
          <w:pPr>
            <w:pStyle w:val="F950EC0A4F06450B8EA0F5B0DEC6578D"/>
          </w:pPr>
          <w:r w:rsidRPr="00452D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260067F78D4516A275665F5D70A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20E3F-9B98-4773-B103-9DFFDCD8C1CA}"/>
      </w:docPartPr>
      <w:docPartBody>
        <w:p w:rsidR="00C11141" w:rsidRDefault="00D031CE" w:rsidP="00D031CE">
          <w:pPr>
            <w:pStyle w:val="10260067F78D4516A275665F5D70A6F4"/>
          </w:pPr>
          <w:r w:rsidRPr="007D4D07">
            <w:rPr>
              <w:rStyle w:val="PlaceholderText"/>
              <w:i/>
              <w:iCs/>
            </w:rPr>
            <w:t>Date</w:t>
          </w:r>
        </w:p>
      </w:docPartBody>
    </w:docPart>
    <w:docPart>
      <w:docPartPr>
        <w:name w:val="BFF6AEC8D460493597DA65A4F6628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AE4B0-D609-4941-BB0D-7F992B69D3F0}"/>
      </w:docPartPr>
      <w:docPartBody>
        <w:p w:rsidR="00C11141" w:rsidRDefault="00D031CE" w:rsidP="00D031CE">
          <w:pPr>
            <w:pStyle w:val="BFF6AEC8D460493597DA65A4F6628E16"/>
          </w:pPr>
          <w:r w:rsidRPr="007D4D07">
            <w:rPr>
              <w:rStyle w:val="PlaceholderText"/>
              <w:i/>
              <w:iCs/>
            </w:rPr>
            <w:t>AHCCCS feedback, if applicable</w:t>
          </w:r>
        </w:p>
      </w:docPartBody>
    </w:docPart>
    <w:docPart>
      <w:docPartPr>
        <w:name w:val="DDE9D67FC8A249E18DD0F278246D5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5DBC6-BC82-4A8A-BC62-63D9D316711A}"/>
      </w:docPartPr>
      <w:docPartBody>
        <w:p w:rsidR="00054F4D" w:rsidRDefault="00C56BA8" w:rsidP="00C56BA8">
          <w:pPr>
            <w:pStyle w:val="DDE9D67FC8A249E18DD0F278246D5B4E"/>
          </w:pPr>
          <w:r w:rsidRPr="00452D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841833D25A41A3946EBB29600EF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8ACCE-C51B-45FA-910D-B229109CAE6C}"/>
      </w:docPartPr>
      <w:docPartBody>
        <w:p w:rsidR="00054F4D" w:rsidRDefault="00C56BA8" w:rsidP="00C56BA8">
          <w:pPr>
            <w:pStyle w:val="5D841833D25A41A3946EBB29600EF1AB"/>
          </w:pPr>
          <w:r w:rsidRPr="0067477F">
            <w:rPr>
              <w:rStyle w:val="PlaceholderText"/>
              <w:i/>
              <w:iCs/>
            </w:rPr>
            <w:t>List reason</w:t>
          </w:r>
        </w:p>
      </w:docPartBody>
    </w:docPart>
    <w:docPart>
      <w:docPartPr>
        <w:name w:val="A37F82FA239D4A318CE71EB6716A2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D7D14-DA55-49B4-81CF-B33EFB874F04}"/>
      </w:docPartPr>
      <w:docPartBody>
        <w:p w:rsidR="00000000" w:rsidRDefault="00106C30" w:rsidP="00106C30">
          <w:pPr>
            <w:pStyle w:val="A37F82FA239D4A318CE71EB6716A2F83"/>
          </w:pPr>
          <w:r w:rsidRPr="007D4D07">
            <w:rPr>
              <w:rStyle w:val="PlaceholderText"/>
              <w:i/>
              <w:iCs/>
            </w:rPr>
            <w:t>Please describe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entieth Century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CE"/>
    <w:rsid w:val="00054F4D"/>
    <w:rsid w:val="00076627"/>
    <w:rsid w:val="00106C30"/>
    <w:rsid w:val="001656CA"/>
    <w:rsid w:val="001A3C93"/>
    <w:rsid w:val="00283494"/>
    <w:rsid w:val="00364DE4"/>
    <w:rsid w:val="004A7D44"/>
    <w:rsid w:val="00523890"/>
    <w:rsid w:val="008F1E3D"/>
    <w:rsid w:val="00C11141"/>
    <w:rsid w:val="00C56BA8"/>
    <w:rsid w:val="00D031CE"/>
    <w:rsid w:val="00F5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6C30"/>
    <w:rPr>
      <w:color w:val="808080"/>
    </w:rPr>
  </w:style>
  <w:style w:type="paragraph" w:customStyle="1" w:styleId="FBC50F45C84E4675BCAE0716E9C96516">
    <w:name w:val="FBC50F45C84E4675BCAE0716E9C96516"/>
    <w:rsid w:val="00D031CE"/>
  </w:style>
  <w:style w:type="paragraph" w:customStyle="1" w:styleId="4D60C8F9AF484285B280704E0AE6855F">
    <w:name w:val="4D60C8F9AF484285B280704E0AE6855F"/>
    <w:rsid w:val="00D031CE"/>
  </w:style>
  <w:style w:type="paragraph" w:customStyle="1" w:styleId="5D68E9C96B884AE68BCDC1BCCA3FB587">
    <w:name w:val="5D68E9C96B884AE68BCDC1BCCA3FB587"/>
    <w:rsid w:val="00D031CE"/>
  </w:style>
  <w:style w:type="paragraph" w:customStyle="1" w:styleId="438080235F754736AF821F8556A3043E">
    <w:name w:val="438080235F754736AF821F8556A3043E"/>
    <w:rsid w:val="00D031CE"/>
  </w:style>
  <w:style w:type="paragraph" w:customStyle="1" w:styleId="F950EC0A4F06450B8EA0F5B0DEC6578D">
    <w:name w:val="F950EC0A4F06450B8EA0F5B0DEC6578D"/>
    <w:rsid w:val="00D031CE"/>
  </w:style>
  <w:style w:type="paragraph" w:customStyle="1" w:styleId="10260067F78D4516A275665F5D70A6F4">
    <w:name w:val="10260067F78D4516A275665F5D70A6F4"/>
    <w:rsid w:val="00D031CE"/>
  </w:style>
  <w:style w:type="paragraph" w:customStyle="1" w:styleId="FAC3273DE1CD4EE7926DC6100F3C807D">
    <w:name w:val="FAC3273DE1CD4EE7926DC6100F3C807D"/>
    <w:rsid w:val="00D031CE"/>
  </w:style>
  <w:style w:type="paragraph" w:customStyle="1" w:styleId="BFF6AEC8D460493597DA65A4F6628E16">
    <w:name w:val="BFF6AEC8D460493597DA65A4F6628E16"/>
    <w:rsid w:val="00D031CE"/>
  </w:style>
  <w:style w:type="paragraph" w:customStyle="1" w:styleId="DDE9D67FC8A249E18DD0F278246D5B4E">
    <w:name w:val="DDE9D67FC8A249E18DD0F278246D5B4E"/>
    <w:rsid w:val="00C56BA8"/>
  </w:style>
  <w:style w:type="paragraph" w:customStyle="1" w:styleId="5D841833D25A41A3946EBB29600EF1AB">
    <w:name w:val="5D841833D25A41A3946EBB29600EF1AB"/>
    <w:rsid w:val="00C56BA8"/>
  </w:style>
  <w:style w:type="paragraph" w:customStyle="1" w:styleId="A37F82FA239D4A318CE71EB6716A2F83">
    <w:name w:val="A37F82FA239D4A318CE71EB6716A2F83"/>
    <w:rsid w:val="00106C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9B72993416341A2A61CFCB66EEE3D" ma:contentTypeVersion="6" ma:contentTypeDescription="Create a new document." ma:contentTypeScope="" ma:versionID="cad898ccfc1f246054b6ce09ce162eba">
  <xsd:schema xmlns:xsd="http://www.w3.org/2001/XMLSchema" xmlns:xs="http://www.w3.org/2001/XMLSchema" xmlns:p="http://schemas.microsoft.com/office/2006/metadata/properties" xmlns:ns2="58d80952-9fc7-4439-aceb-6240e13bee17" xmlns:ns3="db31ca1b-3946-45b8-a263-034233bdb2d8" targetNamespace="http://schemas.microsoft.com/office/2006/metadata/properties" ma:root="true" ma:fieldsID="8ed7ab3137a432746c928f9b306d9168" ns2:_="" ns3:_="">
    <xsd:import namespace="58d80952-9fc7-4439-aceb-6240e13bee17"/>
    <xsd:import namespace="db31ca1b-3946-45b8-a263-034233bdb2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80952-9fc7-4439-aceb-6240e13bee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1ca1b-3946-45b8-a263-034233bdb2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A41B54-AC01-4FA8-A925-699AAC66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80952-9fc7-4439-aceb-6240e13bee17"/>
    <ds:schemaRef ds:uri="db31ca1b-3946-45b8-a263-034233bdb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272650-ADF1-4560-8F86-62E7B588AA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17E6F-6B2B-409C-B3DD-FF77CB7F1E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AHCCCS%20Letterhead%20-%20Central</Template>
  <TotalTime>136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Yi, MinJi</dc:creator>
  <cp:keywords/>
  <dc:description/>
  <cp:lastModifiedBy>Yi, MinJi</cp:lastModifiedBy>
  <cp:revision>32</cp:revision>
  <dcterms:created xsi:type="dcterms:W3CDTF">2023-06-05T15:23:00Z</dcterms:created>
  <dcterms:modified xsi:type="dcterms:W3CDTF">2023-06-16T15:22:00Z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0x0101008189B72993416341A2A61CFCB66EEE3D</vt:lpwstr>
  </property>
</Properties>
</file>