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DF01A8">
        <w:tc>
          <w:tcPr>
            <w:tcW w:w="2610" w:type="dxa"/>
          </w:tcPr>
          <w:p w:rsidR="00DF01A8" w:rsidRDefault="00B27EB8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D6B133B" wp14:editId="6FCDA5E8">
                  <wp:extent cx="1285240" cy="1804035"/>
                  <wp:effectExtent l="0" t="0" r="0" b="5715"/>
                  <wp:docPr id="1" name="Picture 1" descr="C:\Program Files\Microsoft Office\MEDIA\CAGCAT10\j02127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127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DF01A8" w:rsidRDefault="00DF01A8">
            <w:pPr>
              <w:pStyle w:val="Formal1"/>
              <w:spacing w:before="0" w:after="0"/>
              <w:rPr>
                <w:b/>
                <w:sz w:val="48"/>
              </w:rPr>
            </w:pPr>
            <w:bookmarkStart w:id="1" w:name="AgendaTitle"/>
            <w:bookmarkEnd w:id="1"/>
            <w:r>
              <w:rPr>
                <w:b/>
                <w:sz w:val="48"/>
              </w:rPr>
              <w:t>AHCCCS Technical Consortium Meeting</w:t>
            </w:r>
          </w:p>
          <w:p w:rsidR="00DF01A8" w:rsidRDefault="00DF01A8">
            <w:pPr>
              <w:pStyle w:val="Formal1"/>
              <w:spacing w:before="0" w:after="0"/>
              <w:rPr>
                <w:b/>
                <w:sz w:val="48"/>
              </w:rPr>
            </w:pPr>
          </w:p>
          <w:p w:rsidR="00DF01A8" w:rsidRDefault="00B27EB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DF01A8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9</w:t>
            </w:r>
            <w:r w:rsidR="00DF01A8">
              <w:rPr>
                <w:b/>
                <w:sz w:val="28"/>
              </w:rPr>
              <w:t>/2014</w:t>
            </w:r>
          </w:p>
          <w:p w:rsidR="00DF01A8" w:rsidRDefault="00DF01A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Gold/Salmon Rooms - 701 East Jefferson, 3rd Floor</w:t>
            </w:r>
          </w:p>
          <w:p w:rsidR="00320018" w:rsidRDefault="00B27EB8" w:rsidP="00B27EB8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320018">
              <w:rPr>
                <w:b/>
                <w:sz w:val="28"/>
              </w:rPr>
              <w:t>:</w:t>
            </w:r>
            <w:r>
              <w:rPr>
                <w:b/>
                <w:sz w:val="28"/>
              </w:rPr>
              <w:t>3</w:t>
            </w:r>
            <w:r w:rsidR="00320018">
              <w:rPr>
                <w:b/>
                <w:sz w:val="28"/>
              </w:rPr>
              <w:t>0 – 1</w:t>
            </w:r>
            <w:r>
              <w:rPr>
                <w:b/>
                <w:sz w:val="28"/>
              </w:rPr>
              <w:t>1</w:t>
            </w:r>
            <w:r w:rsidR="00320018">
              <w:rPr>
                <w:b/>
                <w:sz w:val="28"/>
              </w:rPr>
              <w:t>:00</w:t>
            </w:r>
          </w:p>
        </w:tc>
      </w:tr>
      <w:tr w:rsidR="00DF01A8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DF01A8" w:rsidRDefault="00DF01A8">
            <w:pPr>
              <w:pStyle w:val="Formal1"/>
              <w:rPr>
                <w:sz w:val="8"/>
              </w:rPr>
            </w:pPr>
          </w:p>
        </w:tc>
      </w:tr>
      <w:tr w:rsidR="00DF01A8">
        <w:tc>
          <w:tcPr>
            <w:tcW w:w="10440" w:type="dxa"/>
            <w:gridSpan w:val="4"/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</w:tcPr>
          <w:p w:rsidR="00DF01A8" w:rsidRDefault="00DF01A8">
            <w:pPr>
              <w:pStyle w:val="Formal1"/>
              <w:rPr>
                <w:sz w:val="16"/>
              </w:rPr>
            </w:pPr>
          </w:p>
        </w:tc>
      </w:tr>
      <w:tr w:rsidR="00DF01A8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DF01A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  <w:numPr>
                <w:ilvl w:val="0"/>
                <w:numId w:val="1"/>
              </w:numPr>
            </w:pPr>
            <w:r>
              <w:t>Welcome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CB4548" w:rsidRDefault="00CB4548" w:rsidP="00DF01A8">
            <w:pPr>
              <w:pStyle w:val="Formal1"/>
              <w:numPr>
                <w:ilvl w:val="0"/>
                <w:numId w:val="1"/>
              </w:numPr>
            </w:pPr>
            <w:r>
              <w:t>System Updates: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 xml:space="preserve">Cost Sharing (Copay) Updates 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 xml:space="preserve">Encounter/Claims Data Exchange/Blind Spots Updates 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>APR-DRG Updates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 xml:space="preserve">ICD10 Project Updates </w:t>
            </w:r>
          </w:p>
          <w:p w:rsidR="00DF01A8" w:rsidRDefault="00B27EB8" w:rsidP="00CB4548">
            <w:pPr>
              <w:pStyle w:val="Formal1"/>
              <w:numPr>
                <w:ilvl w:val="0"/>
                <w:numId w:val="2"/>
              </w:numPr>
            </w:pPr>
            <w:r>
              <w:t>FQHC/RHC Project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CB4548">
            <w:pPr>
              <w:pStyle w:val="Formal1"/>
              <w:numPr>
                <w:ilvl w:val="0"/>
                <w:numId w:val="2"/>
              </w:numPr>
            </w:pPr>
            <w:r>
              <w:t>PCP Rate Parity Project</w:t>
            </w:r>
            <w:r w:rsidR="00320018">
              <w:t xml:space="preserve"> Updates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>AHCCCS Security Audit Reminder</w:t>
            </w:r>
          </w:p>
          <w:p w:rsidR="00CB4548" w:rsidRDefault="00CB4548" w:rsidP="00CB4548">
            <w:pPr>
              <w:pStyle w:val="Formal1"/>
              <w:numPr>
                <w:ilvl w:val="0"/>
                <w:numId w:val="2"/>
              </w:numPr>
            </w:pPr>
            <w:r>
              <w:t>AHCCCS &gt;99 Encounter Lines Project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CB4548" w:rsidP="00CB4548">
            <w:pPr>
              <w:pStyle w:val="Formal1"/>
              <w:numPr>
                <w:ilvl w:val="0"/>
                <w:numId w:val="1"/>
              </w:numPr>
            </w:pPr>
            <w:r>
              <w:t>Open Topics</w:t>
            </w:r>
          </w:p>
          <w:p w:rsidR="00CB4548" w:rsidRDefault="00CB4548" w:rsidP="00CB4548">
            <w:pPr>
              <w:pStyle w:val="Formal1"/>
              <w:numPr>
                <w:ilvl w:val="0"/>
                <w:numId w:val="1"/>
              </w:numPr>
            </w:pPr>
            <w:r>
              <w:t>Next Meeting</w:t>
            </w:r>
          </w:p>
          <w:p w:rsidR="00CB4548" w:rsidRDefault="00CB4548" w:rsidP="00CB4548">
            <w:pPr>
              <w:pStyle w:val="Formal1"/>
              <w:numPr>
                <w:ilvl w:val="0"/>
                <w:numId w:val="1"/>
              </w:numPr>
            </w:pPr>
            <w:r>
              <w:t>Breakout Workgroup Meetings (DRG, TPL, Others?)</w:t>
            </w: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5220" w:type="dxa"/>
            <w:gridSpan w:val="2"/>
            <w:tcBorders>
              <w:left w:val="single" w:sz="6" w:space="0" w:color="auto"/>
            </w:tcBorders>
          </w:tcPr>
          <w:p w:rsidR="00DF01A8" w:rsidRDefault="00DF01A8" w:rsidP="00DF01A8">
            <w:pPr>
              <w:pStyle w:val="Formal1"/>
            </w:pPr>
          </w:p>
        </w:tc>
        <w:tc>
          <w:tcPr>
            <w:tcW w:w="2610" w:type="dxa"/>
          </w:tcPr>
          <w:p w:rsidR="00DF01A8" w:rsidRDefault="00DF01A8">
            <w:pPr>
              <w:pStyle w:val="Formal1"/>
            </w:pPr>
          </w:p>
        </w:tc>
        <w:tc>
          <w:tcPr>
            <w:tcW w:w="2610" w:type="dxa"/>
            <w:tcBorders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F01A8" w:rsidRDefault="00DF01A8">
            <w:pPr>
              <w:pStyle w:val="Formal1"/>
            </w:pPr>
          </w:p>
        </w:tc>
      </w:tr>
      <w:tr w:rsidR="00DF01A8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DF01A8" w:rsidRDefault="00DF01A8">
            <w:pPr>
              <w:pStyle w:val="Formal1"/>
              <w:jc w:val="center"/>
              <w:rPr>
                <w:b/>
                <w:sz w:val="32"/>
              </w:rPr>
            </w:pPr>
            <w:bookmarkStart w:id="2" w:name="AdditionalInformation"/>
            <w:bookmarkEnd w:id="2"/>
            <w:r>
              <w:rPr>
                <w:b/>
                <w:sz w:val="32"/>
              </w:rPr>
              <w:t>Other Information</w:t>
            </w:r>
          </w:p>
        </w:tc>
      </w:tr>
    </w:tbl>
    <w:p w:rsidR="00DF01A8" w:rsidRDefault="00DF01A8"/>
    <w:p w:rsidR="007C0B2F" w:rsidRDefault="007C0B2F">
      <w:pPr>
        <w:rPr>
          <w:lang w:val="en-GB"/>
        </w:rPr>
      </w:pPr>
    </w:p>
    <w:sectPr w:rsidR="007C0B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A1" w:rsidRDefault="005566A1" w:rsidP="005566A1">
      <w:r>
        <w:separator/>
      </w:r>
    </w:p>
  </w:endnote>
  <w:endnote w:type="continuationSeparator" w:id="0">
    <w:p w:rsidR="005566A1" w:rsidRDefault="005566A1" w:rsidP="0055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A1" w:rsidRDefault="005566A1" w:rsidP="005566A1">
      <w:r>
        <w:separator/>
      </w:r>
    </w:p>
  </w:footnote>
  <w:footnote w:type="continuationSeparator" w:id="0">
    <w:p w:rsidR="005566A1" w:rsidRDefault="005566A1" w:rsidP="0055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A1" w:rsidRDefault="005566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CD3"/>
    <w:multiLevelType w:val="hybridMultilevel"/>
    <w:tmpl w:val="8214CA66"/>
    <w:lvl w:ilvl="0" w:tplc="88663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8F736B"/>
    <w:multiLevelType w:val="hybridMultilevel"/>
    <w:tmpl w:val="58F88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1A8"/>
    <w:rsid w:val="000D29B9"/>
    <w:rsid w:val="000E1E0D"/>
    <w:rsid w:val="00120431"/>
    <w:rsid w:val="001B7575"/>
    <w:rsid w:val="001D01D2"/>
    <w:rsid w:val="00207F81"/>
    <w:rsid w:val="00255652"/>
    <w:rsid w:val="00270A62"/>
    <w:rsid w:val="00294FF1"/>
    <w:rsid w:val="002F2A5F"/>
    <w:rsid w:val="00320018"/>
    <w:rsid w:val="00386AD2"/>
    <w:rsid w:val="005566A1"/>
    <w:rsid w:val="00641B79"/>
    <w:rsid w:val="0066588B"/>
    <w:rsid w:val="00674881"/>
    <w:rsid w:val="006C25AC"/>
    <w:rsid w:val="006F3CD5"/>
    <w:rsid w:val="007C0B2F"/>
    <w:rsid w:val="007E19F9"/>
    <w:rsid w:val="00815FE8"/>
    <w:rsid w:val="008A7CFF"/>
    <w:rsid w:val="009D7B44"/>
    <w:rsid w:val="009E5D4F"/>
    <w:rsid w:val="00A12251"/>
    <w:rsid w:val="00B10DC2"/>
    <w:rsid w:val="00B27EB8"/>
    <w:rsid w:val="00B357FB"/>
    <w:rsid w:val="00BA081D"/>
    <w:rsid w:val="00C354D5"/>
    <w:rsid w:val="00CB4548"/>
    <w:rsid w:val="00CF0754"/>
    <w:rsid w:val="00D66AF9"/>
    <w:rsid w:val="00DA41A9"/>
    <w:rsid w:val="00DC6A63"/>
    <w:rsid w:val="00DF01A8"/>
    <w:rsid w:val="00E65727"/>
    <w:rsid w:val="00E8133F"/>
    <w:rsid w:val="00EA25B9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DF01A8"/>
    <w:rPr>
      <w:rFonts w:ascii="Arial" w:hAnsi="Arial"/>
      <w:b/>
    </w:rPr>
  </w:style>
  <w:style w:type="paragraph" w:customStyle="1" w:styleId="Formal1">
    <w:name w:val="Formal1"/>
    <w:basedOn w:val="Normal"/>
    <w:rsid w:val="00DF01A8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55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66A1"/>
  </w:style>
  <w:style w:type="paragraph" w:styleId="Footer">
    <w:name w:val="footer"/>
    <w:basedOn w:val="Normal"/>
    <w:link w:val="FooterChar"/>
    <w:rsid w:val="0055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6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DF01A8"/>
    <w:rPr>
      <w:rFonts w:ascii="Arial" w:hAnsi="Arial"/>
      <w:b/>
    </w:rPr>
  </w:style>
  <w:style w:type="paragraph" w:customStyle="1" w:styleId="Formal1">
    <w:name w:val="Formal1"/>
    <w:basedOn w:val="Normal"/>
    <w:rsid w:val="00DF01A8"/>
    <w:pPr>
      <w:spacing w:before="60" w:after="60"/>
    </w:pPr>
    <w:rPr>
      <w:sz w:val="24"/>
    </w:rPr>
  </w:style>
  <w:style w:type="paragraph" w:styleId="Header">
    <w:name w:val="header"/>
    <w:basedOn w:val="Normal"/>
    <w:link w:val="HeaderChar"/>
    <w:rsid w:val="00556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66A1"/>
  </w:style>
  <w:style w:type="paragraph" w:styleId="Footer">
    <w:name w:val="footer"/>
    <w:basedOn w:val="Normal"/>
    <w:link w:val="FooterChar"/>
    <w:rsid w:val="005566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etre\AppData\Roaming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AHCCCS Technical Consortium Meeting</vt:lpstr>
    </vt:vector>
  </TitlesOfParts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AHCCCS Technical Consortium Meeting</dc:title>
  <dc:subject>Welcome</dc:subject>
  <dc:creator/>
  <cp:lastModifiedBy/>
  <cp:revision>1</cp:revision>
  <dcterms:created xsi:type="dcterms:W3CDTF">2014-04-07T23:01:00Z</dcterms:created>
  <dcterms:modified xsi:type="dcterms:W3CDTF">2014-04-07T23:01:00Z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