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3899"/>
        <w:gridCol w:w="2031"/>
        <w:gridCol w:w="4425"/>
      </w:tblGrid>
      <w:tr w:rsidR="00114AA2" w:rsidRPr="006974C4" w14:paraId="0A25A36D" w14:textId="77777777" w:rsidTr="00A716B0">
        <w:trPr>
          <w:trHeight w:val="297"/>
        </w:trPr>
        <w:tc>
          <w:tcPr>
            <w:tcW w:w="2628" w:type="dxa"/>
          </w:tcPr>
          <w:p w14:paraId="7820A074" w14:textId="77777777" w:rsidR="00545095" w:rsidRPr="006974C4" w:rsidRDefault="00545095" w:rsidP="00B210E5">
            <w:pPr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6974C4">
              <w:rPr>
                <w:rFonts w:ascii="Calibri" w:hAnsi="Calibri" w:cs="Calibri"/>
                <w:b/>
                <w:caps/>
                <w:sz w:val="22"/>
                <w:szCs w:val="22"/>
              </w:rPr>
              <w:t>Contractor: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14:paraId="16B87D40" w14:textId="77777777" w:rsidR="00545095" w:rsidRPr="006974C4" w:rsidRDefault="00545095" w:rsidP="00113F9E">
            <w:pPr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049" w:type="dxa"/>
          </w:tcPr>
          <w:p w14:paraId="3EA9C483" w14:textId="77777777" w:rsidR="00545095" w:rsidRPr="006974C4" w:rsidRDefault="00545095" w:rsidP="00B210E5">
            <w:pPr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6974C4">
              <w:rPr>
                <w:rFonts w:ascii="Calibri" w:hAnsi="Calibri" w:cs="Calibri"/>
                <w:b/>
                <w:caps/>
                <w:sz w:val="22"/>
                <w:szCs w:val="22"/>
              </w:rPr>
              <w:t>Date Received: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11E49B47" w14:textId="77777777" w:rsidR="00545095" w:rsidRPr="006974C4" w:rsidRDefault="00545095" w:rsidP="00113F9E">
            <w:pPr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</w:tr>
      <w:tr w:rsidR="00114AA2" w:rsidRPr="006974C4" w14:paraId="3109A071" w14:textId="77777777" w:rsidTr="00A716B0">
        <w:trPr>
          <w:trHeight w:val="440"/>
        </w:trPr>
        <w:tc>
          <w:tcPr>
            <w:tcW w:w="2628" w:type="dxa"/>
          </w:tcPr>
          <w:p w14:paraId="60FB3BA7" w14:textId="77777777" w:rsidR="00545095" w:rsidRPr="006974C4" w:rsidRDefault="00545095" w:rsidP="00113F9E">
            <w:pPr>
              <w:spacing w:before="120"/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6974C4">
              <w:rPr>
                <w:rFonts w:ascii="Calibri" w:hAnsi="Calibri" w:cs="Calibri"/>
                <w:b/>
                <w:caps/>
                <w:sz w:val="22"/>
                <w:szCs w:val="22"/>
              </w:rPr>
              <w:t>Contractor contact: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14:paraId="212C5235" w14:textId="77777777" w:rsidR="00545095" w:rsidRPr="006974C4" w:rsidRDefault="00545095" w:rsidP="00113F9E">
            <w:pPr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049" w:type="dxa"/>
          </w:tcPr>
          <w:p w14:paraId="3C5A7B3E" w14:textId="77777777" w:rsidR="00545095" w:rsidRPr="006974C4" w:rsidRDefault="00545095" w:rsidP="00113F9E">
            <w:pPr>
              <w:spacing w:before="120"/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6974C4">
              <w:rPr>
                <w:rFonts w:ascii="Calibri" w:hAnsi="Calibri" w:cs="Calibri"/>
                <w:b/>
                <w:caps/>
                <w:sz w:val="22"/>
                <w:szCs w:val="22"/>
              </w:rPr>
              <w:t>Phone #: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7636D801" w14:textId="77777777" w:rsidR="00545095" w:rsidRPr="006974C4" w:rsidRDefault="00545095" w:rsidP="00113F9E">
            <w:pPr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</w:tr>
      <w:tr w:rsidR="00114AA2" w:rsidRPr="006974C4" w14:paraId="7D40C5E7" w14:textId="77777777" w:rsidTr="00A716B0">
        <w:trPr>
          <w:trHeight w:val="350"/>
        </w:trPr>
        <w:tc>
          <w:tcPr>
            <w:tcW w:w="2628" w:type="dxa"/>
          </w:tcPr>
          <w:p w14:paraId="595CCF1D" w14:textId="02DA5554" w:rsidR="00545095" w:rsidRPr="006974C4" w:rsidRDefault="00545095" w:rsidP="00A716B0">
            <w:pPr>
              <w:spacing w:before="120"/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6974C4">
              <w:rPr>
                <w:rFonts w:ascii="Calibri" w:hAnsi="Calibri" w:cs="Calibri"/>
                <w:b/>
                <w:caps/>
                <w:sz w:val="22"/>
                <w:szCs w:val="22"/>
              </w:rPr>
              <w:t>Lines of Business: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14:paraId="588270FD" w14:textId="77777777" w:rsidR="00545095" w:rsidRPr="006974C4" w:rsidRDefault="00545095" w:rsidP="00113F9E">
            <w:pPr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049" w:type="dxa"/>
          </w:tcPr>
          <w:p w14:paraId="1F357181" w14:textId="77777777" w:rsidR="00545095" w:rsidRPr="006974C4" w:rsidRDefault="00545095" w:rsidP="00113F9E">
            <w:pPr>
              <w:spacing w:before="12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6974C4">
              <w:rPr>
                <w:rFonts w:ascii="Calibri" w:hAnsi="Calibri" w:cs="Calibri"/>
                <w:b/>
                <w:caps/>
                <w:sz w:val="22"/>
                <w:szCs w:val="22"/>
              </w:rPr>
              <w:t>AHCCCS Approved Date: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6050224D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095" w:rsidRPr="006974C4" w14:paraId="3C34A88A" w14:textId="77777777" w:rsidTr="00A716B0">
        <w:tc>
          <w:tcPr>
            <w:tcW w:w="2628" w:type="dxa"/>
          </w:tcPr>
          <w:p w14:paraId="38F51845" w14:textId="73A882B3" w:rsidR="00545095" w:rsidRPr="006974C4" w:rsidRDefault="00545095" w:rsidP="00113F9E">
            <w:pPr>
              <w:spacing w:before="120"/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6974C4">
              <w:rPr>
                <w:rFonts w:ascii="Calibri" w:hAnsi="Calibri" w:cs="Calibri"/>
                <w:b/>
                <w:caps/>
                <w:sz w:val="22"/>
                <w:szCs w:val="22"/>
              </w:rPr>
              <w:t>AHCCCS Reviewer: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14:paraId="2DB0D161" w14:textId="77777777" w:rsidR="00545095" w:rsidRPr="006974C4" w:rsidRDefault="00545095" w:rsidP="00113F9E">
            <w:pPr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049" w:type="dxa"/>
          </w:tcPr>
          <w:p w14:paraId="735D468F" w14:textId="77777777" w:rsidR="00545095" w:rsidRPr="006974C4" w:rsidRDefault="00545095" w:rsidP="00113F9E">
            <w:pPr>
              <w:spacing w:before="12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6974C4">
              <w:rPr>
                <w:rFonts w:ascii="Calibri" w:hAnsi="Calibri" w:cs="Calibri"/>
                <w:b/>
                <w:caps/>
                <w:sz w:val="22"/>
                <w:szCs w:val="22"/>
              </w:rPr>
              <w:t>AHCCCS Reviewed Date:</w:t>
            </w:r>
          </w:p>
        </w:tc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14:paraId="5C68D15C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32821C" w14:textId="77777777" w:rsidR="00545095" w:rsidRPr="006974C4" w:rsidRDefault="00545095" w:rsidP="00545095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4274"/>
        <w:gridCol w:w="907"/>
        <w:gridCol w:w="862"/>
        <w:gridCol w:w="1620"/>
        <w:gridCol w:w="2154"/>
        <w:gridCol w:w="618"/>
        <w:gridCol w:w="547"/>
        <w:gridCol w:w="1554"/>
      </w:tblGrid>
      <w:tr w:rsidR="00A75B6D" w:rsidRPr="006974C4" w14:paraId="7BC0576C" w14:textId="77777777" w:rsidTr="00723EF2">
        <w:trPr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9992"/>
          </w:tcPr>
          <w:p w14:paraId="6BB64D0D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369992"/>
          </w:tcPr>
          <w:p w14:paraId="4BB6E69B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</w:tcPr>
          <w:p w14:paraId="42B99DF4" w14:textId="77777777" w:rsidR="00545095" w:rsidRPr="00723EF2" w:rsidRDefault="00545095" w:rsidP="00113F9E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  <w:vAlign w:val="center"/>
          </w:tcPr>
          <w:p w14:paraId="65ED64B7" w14:textId="2343698A" w:rsidR="00545095" w:rsidRPr="00723EF2" w:rsidRDefault="00926ED9" w:rsidP="00113F9E">
            <w:pPr>
              <w:jc w:val="center"/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>CONTRACTOR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  <w:vAlign w:val="center"/>
          </w:tcPr>
          <w:p w14:paraId="5F3DC0D5" w14:textId="3633DF4F" w:rsidR="00545095" w:rsidRPr="00723EF2" w:rsidRDefault="00926ED9" w:rsidP="00113F9E">
            <w:pPr>
              <w:jc w:val="center"/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>CONTRACTOR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  <w:vAlign w:val="center"/>
          </w:tcPr>
          <w:p w14:paraId="5F1B8AFC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>AHCCCS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  <w:vAlign w:val="center"/>
          </w:tcPr>
          <w:p w14:paraId="3EAFDD0F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AHCCCS</w:t>
            </w:r>
          </w:p>
        </w:tc>
      </w:tr>
      <w:tr w:rsidR="00A75B6D" w:rsidRPr="006974C4" w14:paraId="0ED1C92C" w14:textId="77777777" w:rsidTr="00723EF2">
        <w:trPr>
          <w:tblHeader/>
        </w:trPr>
        <w:tc>
          <w:tcPr>
            <w:tcW w:w="4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9992"/>
          </w:tcPr>
          <w:p w14:paraId="59C660E7" w14:textId="66A9D672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>(</w:t>
            </w:r>
            <w:r w:rsidR="00066A99"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>A</w:t>
            </w:r>
            <w:r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>)</w:t>
            </w:r>
          </w:p>
          <w:p w14:paraId="2A806984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provider network/business operations</w:t>
            </w:r>
          </w:p>
          <w:p w14:paraId="1B5CC080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material change Plan Checklist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</w:tcPr>
          <w:p w14:paraId="5051B648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>(B)</w:t>
            </w:r>
          </w:p>
          <w:p w14:paraId="69CAC271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Requirements apply to these changes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</w:tcPr>
          <w:p w14:paraId="22926489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 xml:space="preserve">(C) </w:t>
            </w:r>
          </w:p>
          <w:p w14:paraId="65279C6E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Found</w:t>
            </w:r>
          </w:p>
          <w:p w14:paraId="3BA91ECC" w14:textId="77777777" w:rsidR="00545095" w:rsidRPr="00723EF2" w:rsidDel="00867E44" w:rsidRDefault="00545095" w:rsidP="00113F9E">
            <w:pPr>
              <w:jc w:val="center"/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on Page number or document name or indicate ‘n/a’ if item is not applicable</w:t>
            </w:r>
            <w:r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9992"/>
          </w:tcPr>
          <w:p w14:paraId="620F5518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 xml:space="preserve">(D) </w:t>
            </w:r>
          </w:p>
          <w:p w14:paraId="01406386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Contractor Comments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9992"/>
          </w:tcPr>
          <w:p w14:paraId="1E36AB14" w14:textId="77777777" w:rsidR="00545095" w:rsidRPr="00723EF2" w:rsidDel="00867E44" w:rsidRDefault="00545095" w:rsidP="00113F9E">
            <w:pPr>
              <w:jc w:val="center"/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 xml:space="preserve">(E) </w:t>
            </w: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9992"/>
          </w:tcPr>
          <w:p w14:paraId="324DD5DD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  <w:t xml:space="preserve">(F) </w:t>
            </w:r>
          </w:p>
          <w:p w14:paraId="6F125C15" w14:textId="77777777" w:rsidR="00545095" w:rsidRPr="00723EF2" w:rsidDel="00867E44" w:rsidRDefault="00545095" w:rsidP="00113F9E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9992"/>
          </w:tcPr>
          <w:p w14:paraId="2E637D31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(G)</w:t>
            </w:r>
          </w:p>
          <w:p w14:paraId="39C67DB8" w14:textId="77777777" w:rsidR="00545095" w:rsidRPr="00723EF2" w:rsidRDefault="00545095" w:rsidP="00113F9E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AHCCCS Comments</w:t>
            </w:r>
          </w:p>
        </w:tc>
      </w:tr>
      <w:tr w:rsidR="00A75B6D" w:rsidRPr="006974C4" w14:paraId="04F1FC98" w14:textId="77777777" w:rsidTr="00723EF2">
        <w:trPr>
          <w:trHeight w:val="1610"/>
          <w:tblHeader/>
        </w:trPr>
        <w:tc>
          <w:tcPr>
            <w:tcW w:w="4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</w:tcPr>
          <w:p w14:paraId="4BF97289" w14:textId="77777777" w:rsidR="00545095" w:rsidRPr="00723EF2" w:rsidRDefault="00545095" w:rsidP="007F21DF">
            <w:pPr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  <w:textDirection w:val="btLr"/>
          </w:tcPr>
          <w:p w14:paraId="3BABCE28" w14:textId="77777777" w:rsidR="00545095" w:rsidRPr="00723EF2" w:rsidRDefault="00545095" w:rsidP="00113F9E">
            <w:pPr>
              <w:ind w:left="113" w:right="113"/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Provider Network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  <w:textDirection w:val="btLr"/>
          </w:tcPr>
          <w:p w14:paraId="4910ACF2" w14:textId="77777777" w:rsidR="00545095" w:rsidRPr="00723EF2" w:rsidRDefault="00545095" w:rsidP="00113F9E">
            <w:pPr>
              <w:ind w:left="113" w:right="113"/>
              <w:rPr>
                <w:rFonts w:ascii="Calibri" w:hAnsi="Calibri" w:cs="Calibri"/>
                <w:b/>
                <w:smallCaps/>
                <w:color w:val="FFFFFF" w:themeColor="background1"/>
                <w:sz w:val="22"/>
                <w:szCs w:val="22"/>
              </w:rPr>
            </w:pPr>
            <w:r w:rsidRPr="00723EF2">
              <w:rPr>
                <w:rFonts w:ascii="Calibri" w:hAnsi="Calibri" w:cs="Calibri"/>
                <w:b/>
                <w:caps/>
                <w:color w:val="FFFFFF" w:themeColor="background1"/>
                <w:sz w:val="22"/>
                <w:szCs w:val="22"/>
              </w:rPr>
              <w:t>Business operations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</w:tcPr>
          <w:p w14:paraId="1FC7A6A5" w14:textId="77777777" w:rsidR="00545095" w:rsidRPr="00723EF2" w:rsidRDefault="00545095" w:rsidP="00113F9E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</w:tcPr>
          <w:p w14:paraId="4950BC8A" w14:textId="77777777" w:rsidR="00545095" w:rsidRPr="00723EF2" w:rsidRDefault="00545095" w:rsidP="00113F9E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</w:tcPr>
          <w:p w14:paraId="395DE79B" w14:textId="77777777" w:rsidR="00545095" w:rsidRPr="00723EF2" w:rsidRDefault="00545095" w:rsidP="00113F9E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</w:tcPr>
          <w:p w14:paraId="628AE73E" w14:textId="77777777" w:rsidR="00545095" w:rsidRPr="00723EF2" w:rsidRDefault="00545095" w:rsidP="00113F9E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/>
          </w:tcPr>
          <w:p w14:paraId="05D62FBC" w14:textId="77777777" w:rsidR="00545095" w:rsidRPr="00723EF2" w:rsidRDefault="00545095" w:rsidP="00113F9E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</w:tr>
      <w:tr w:rsidR="00A75B6D" w:rsidRPr="006974C4" w14:paraId="4C285BDA" w14:textId="77777777" w:rsidTr="00F310C9">
        <w:trPr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6A9" w14:textId="77777777" w:rsidR="00545095" w:rsidRPr="007A2ADE" w:rsidRDefault="00545095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7B3A" w14:textId="3F0A3855" w:rsidR="00545095" w:rsidRPr="007A2ADE" w:rsidRDefault="00545095" w:rsidP="000652DD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A comprehensive formal cover letter that describes and/or summarizes the material change</w:t>
            </w:r>
            <w:r w:rsidR="00192848" w:rsidRPr="007A2ADE">
              <w:rPr>
                <w:rFonts w:ascii="Calibri" w:hAnsi="Calibri" w:cs="Calibri"/>
                <w:sz w:val="22"/>
                <w:szCs w:val="22"/>
              </w:rPr>
              <w:t>, including an explanation of why the change meets the Contractor’s criteria for a material change</w:t>
            </w:r>
            <w:r w:rsidR="000652DD" w:rsidRPr="007A2ADE">
              <w:rPr>
                <w:rFonts w:ascii="Calibri" w:hAnsi="Calibri" w:cs="Calibri"/>
                <w:sz w:val="22"/>
                <w:szCs w:val="22"/>
              </w:rPr>
              <w:t>.</w:t>
            </w:r>
            <w:r w:rsidR="00E94D91">
              <w:rPr>
                <w:rFonts w:ascii="Calibri" w:hAnsi="Calibri" w:cs="Calibri"/>
                <w:sz w:val="22"/>
                <w:szCs w:val="22"/>
              </w:rPr>
              <w:t xml:space="preserve"> The cover letter</w:t>
            </w:r>
            <w:r w:rsidR="009F74A3">
              <w:rPr>
                <w:rFonts w:ascii="Calibri" w:hAnsi="Calibri" w:cs="Calibri"/>
                <w:sz w:val="22"/>
                <w:szCs w:val="22"/>
              </w:rPr>
              <w:t xml:space="preserve"> shall</w:t>
            </w:r>
            <w:r w:rsidR="00ED49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94D91">
              <w:rPr>
                <w:rFonts w:ascii="Calibri" w:hAnsi="Calibri" w:cs="Calibri"/>
                <w:sz w:val="22"/>
                <w:szCs w:val="22"/>
              </w:rPr>
              <w:t>address the</w:t>
            </w:r>
            <w:r w:rsidR="005E7A3D">
              <w:rPr>
                <w:rFonts w:ascii="Calibri" w:hAnsi="Calibri" w:cs="Calibri"/>
                <w:sz w:val="22"/>
                <w:szCs w:val="22"/>
              </w:rPr>
              <w:t xml:space="preserve"> impact of the change for all lines of business, but a </w:t>
            </w:r>
            <w:r w:rsidR="00281232">
              <w:rPr>
                <w:rFonts w:ascii="Calibri" w:hAnsi="Calibri" w:cs="Calibri"/>
                <w:sz w:val="22"/>
                <w:szCs w:val="22"/>
              </w:rPr>
              <w:t>submission is required for materially impacted lines of business only.</w:t>
            </w:r>
          </w:p>
          <w:p w14:paraId="1782C144" w14:textId="77777777" w:rsidR="000652DD" w:rsidRDefault="000652DD" w:rsidP="00ED493B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83FE8DA" w14:textId="77777777" w:rsidR="00ED493B" w:rsidRDefault="00ED493B" w:rsidP="00ED493B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B5D945E" w14:textId="77777777" w:rsidR="003E5DB8" w:rsidRDefault="003E5DB8" w:rsidP="00ED493B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5CA8803" w14:textId="32A6AB8E" w:rsidR="003E5DB8" w:rsidRPr="007A2ADE" w:rsidRDefault="003E5DB8" w:rsidP="00ED493B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B409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1B0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5B0D" w14:textId="77777777" w:rsidR="00545095" w:rsidRPr="007A2ADE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1D1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E92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A78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11A3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05D75E74" w14:textId="77777777" w:rsidTr="00F310C9">
        <w:trPr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888" w14:textId="493D72F2" w:rsidR="00545095" w:rsidRPr="007A2ADE" w:rsidRDefault="00545095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72F" w14:textId="6EBAA45B" w:rsidR="00545095" w:rsidRPr="007A2ADE" w:rsidRDefault="00545095" w:rsidP="007F21DF">
            <w:pPr>
              <w:tabs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Provide an </w:t>
            </w:r>
            <w:r w:rsidR="00E85A5D" w:rsidRPr="007A2ADE">
              <w:rPr>
                <w:rFonts w:ascii="Calibri" w:hAnsi="Calibri" w:cs="Calibri"/>
                <w:sz w:val="22"/>
                <w:szCs w:val="22"/>
              </w:rPr>
              <w:t xml:space="preserve">impact 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summary by line of business including the following information</w:t>
            </w:r>
            <w:r w:rsidR="00A70FA4" w:rsidRPr="007A2ADE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3E33E62" w14:textId="63484DD7" w:rsidR="00545095" w:rsidRPr="007A2ADE" w:rsidRDefault="00545095" w:rsidP="007F21DF">
            <w:pPr>
              <w:tabs>
                <w:tab w:val="left" w:pos="37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Delineation by County/</w:t>
            </w:r>
            <w:r w:rsidR="009A0680" w:rsidRPr="007A2ADE">
              <w:rPr>
                <w:rFonts w:ascii="Calibri" w:hAnsi="Calibri" w:cs="Calibri"/>
                <w:sz w:val="22"/>
                <w:szCs w:val="22"/>
              </w:rPr>
              <w:t>Geo</w:t>
            </w:r>
            <w:r w:rsidR="00C56A78" w:rsidRPr="007A2ADE">
              <w:rPr>
                <w:rFonts w:ascii="Calibri" w:hAnsi="Calibri" w:cs="Calibri"/>
                <w:sz w:val="22"/>
                <w:szCs w:val="22"/>
              </w:rPr>
              <w:t>graphic Service Area (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GSA</w:t>
            </w:r>
            <w:r w:rsidR="00C56A78" w:rsidRPr="007A2ADE">
              <w:rPr>
                <w:rFonts w:ascii="Calibri" w:hAnsi="Calibri" w:cs="Calibri"/>
                <w:sz w:val="22"/>
                <w:szCs w:val="22"/>
              </w:rPr>
              <w:t>)</w:t>
            </w:r>
            <w:r w:rsidR="00252D0C" w:rsidRPr="007A2ADE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A874330" w14:textId="1D70A2EC" w:rsidR="00545095" w:rsidRDefault="008F60EA" w:rsidP="00543163">
            <w:pPr>
              <w:pStyle w:val="ListParagraph"/>
              <w:numPr>
                <w:ilvl w:val="0"/>
                <w:numId w:val="12"/>
              </w:numPr>
              <w:tabs>
                <w:tab w:val="left" w:pos="37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</w:t>
            </w:r>
            <w:r w:rsidR="005E1941">
              <w:rPr>
                <w:rFonts w:ascii="Calibri" w:hAnsi="Calibri" w:cs="Calibri"/>
                <w:sz w:val="22"/>
                <w:szCs w:val="22"/>
              </w:rPr>
              <w:t xml:space="preserve"> Contractor</w:t>
            </w:r>
            <w:r w:rsidR="00DE5333">
              <w:rPr>
                <w:rFonts w:ascii="Calibri" w:hAnsi="Calibri" w:cs="Calibri"/>
                <w:sz w:val="22"/>
                <w:szCs w:val="22"/>
              </w:rPr>
              <w:t>’</w:t>
            </w:r>
            <w:r w:rsidR="005E1941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817F17">
              <w:rPr>
                <w:rFonts w:ascii="Calibri" w:hAnsi="Calibri" w:cs="Calibri"/>
                <w:sz w:val="22"/>
                <w:szCs w:val="22"/>
              </w:rPr>
              <w:t xml:space="preserve">minimum </w:t>
            </w:r>
            <w:r w:rsidR="00CE3A24">
              <w:rPr>
                <w:rFonts w:ascii="Calibri" w:hAnsi="Calibri" w:cs="Calibri"/>
                <w:sz w:val="22"/>
                <w:szCs w:val="22"/>
              </w:rPr>
              <w:t xml:space="preserve">six-month </w:t>
            </w:r>
            <w:r w:rsidR="005E1941">
              <w:rPr>
                <w:rFonts w:ascii="Calibri" w:hAnsi="Calibri" w:cs="Calibri"/>
                <w:sz w:val="22"/>
                <w:szCs w:val="22"/>
              </w:rPr>
              <w:t>impact assessment</w:t>
            </w:r>
            <w:r w:rsidR="009D5C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25FE1">
              <w:rPr>
                <w:rFonts w:ascii="Calibri" w:hAnsi="Calibri" w:cs="Calibri"/>
                <w:sz w:val="22"/>
                <w:szCs w:val="22"/>
              </w:rPr>
              <w:t xml:space="preserve">calculation as </w:t>
            </w:r>
            <w:r w:rsidR="00A311A4">
              <w:rPr>
                <w:rFonts w:ascii="Calibri" w:hAnsi="Calibri" w:cs="Calibri"/>
                <w:sz w:val="22"/>
                <w:szCs w:val="22"/>
              </w:rPr>
              <w:t>specified</w:t>
            </w:r>
            <w:r w:rsidR="00925FE1">
              <w:rPr>
                <w:rFonts w:ascii="Calibri" w:hAnsi="Calibri" w:cs="Calibri"/>
                <w:sz w:val="22"/>
                <w:szCs w:val="22"/>
              </w:rPr>
              <w:t xml:space="preserve"> in ACOM </w:t>
            </w:r>
            <w:r w:rsidR="00DE5333">
              <w:rPr>
                <w:rFonts w:ascii="Calibri" w:hAnsi="Calibri" w:cs="Calibri"/>
                <w:sz w:val="22"/>
                <w:szCs w:val="22"/>
              </w:rPr>
              <w:t xml:space="preserve">Policy </w:t>
            </w:r>
            <w:r w:rsidR="00925FE1">
              <w:rPr>
                <w:rFonts w:ascii="Calibri" w:hAnsi="Calibri" w:cs="Calibri"/>
                <w:sz w:val="22"/>
                <w:szCs w:val="22"/>
              </w:rPr>
              <w:t>439</w:t>
            </w:r>
            <w:r w:rsidR="00C60D42">
              <w:rPr>
                <w:rFonts w:ascii="Calibri" w:hAnsi="Calibri" w:cs="Calibri"/>
                <w:sz w:val="22"/>
                <w:szCs w:val="22"/>
              </w:rPr>
              <w:t xml:space="preserve"> (if the Contractor uses a different timeframe, this shall be identified in the submission)</w:t>
            </w:r>
            <w:r w:rsidR="00545095" w:rsidRPr="007A2ADE">
              <w:rPr>
                <w:rFonts w:ascii="Calibri" w:hAnsi="Calibri" w:cs="Calibri"/>
                <w:sz w:val="22"/>
                <w:szCs w:val="22"/>
              </w:rPr>
              <w:t>,</w:t>
            </w:r>
            <w:r w:rsidR="00E85A5D" w:rsidRPr="007A2AD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00D5E40" w14:textId="107FF279" w:rsidR="0035523B" w:rsidRPr="007A2ADE" w:rsidRDefault="00CE3A24" w:rsidP="00543163">
            <w:pPr>
              <w:pStyle w:val="ListParagraph"/>
              <w:numPr>
                <w:ilvl w:val="0"/>
                <w:numId w:val="12"/>
              </w:numPr>
              <w:tabs>
                <w:tab w:val="left" w:pos="37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number of members currently receiving services that will be impacted by the </w:t>
            </w:r>
            <w:r w:rsidR="00A311A4">
              <w:rPr>
                <w:rFonts w:ascii="Calibri" w:hAnsi="Calibri" w:cs="Calibri"/>
                <w:sz w:val="22"/>
                <w:szCs w:val="22"/>
              </w:rPr>
              <w:t xml:space="preserve">proposed </w:t>
            </w:r>
            <w:r>
              <w:rPr>
                <w:rFonts w:ascii="Calibri" w:hAnsi="Calibri" w:cs="Calibri"/>
                <w:sz w:val="22"/>
                <w:szCs w:val="22"/>
              </w:rPr>
              <w:t>change</w:t>
            </w:r>
            <w:r w:rsidR="00DE5333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78C55A6D" w14:textId="5987EE9B" w:rsidR="00543163" w:rsidRDefault="009A09EC" w:rsidP="00543163">
            <w:pPr>
              <w:pStyle w:val="ListParagraph"/>
              <w:numPr>
                <w:ilvl w:val="0"/>
                <w:numId w:val="12"/>
              </w:numPr>
              <w:tabs>
                <w:tab w:val="left" w:pos="37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An</w:t>
            </w:r>
            <w:r w:rsidR="00E85A5D" w:rsidRPr="007A2ADE">
              <w:rPr>
                <w:rFonts w:ascii="Calibri" w:hAnsi="Calibri" w:cs="Calibri"/>
                <w:sz w:val="22"/>
                <w:szCs w:val="22"/>
              </w:rPr>
              <w:t xml:space="preserve"> accessibility analysis </w:t>
            </w:r>
            <w:r w:rsidRPr="007A2ADE">
              <w:rPr>
                <w:rFonts w:ascii="Calibri" w:hAnsi="Calibri" w:cs="Calibri"/>
                <w:sz w:val="22"/>
                <w:szCs w:val="22"/>
              </w:rPr>
              <w:t xml:space="preserve">as </w:t>
            </w:r>
            <w:r w:rsidR="00DA6D78" w:rsidRPr="007A2ADE">
              <w:rPr>
                <w:rFonts w:ascii="Calibri" w:hAnsi="Calibri" w:cs="Calibri"/>
                <w:sz w:val="22"/>
                <w:szCs w:val="22"/>
              </w:rPr>
              <w:t xml:space="preserve">specified </w:t>
            </w:r>
            <w:r w:rsidR="00E85A5D" w:rsidRPr="007A2ADE">
              <w:rPr>
                <w:rFonts w:ascii="Calibri" w:hAnsi="Calibri" w:cs="Calibri"/>
                <w:sz w:val="22"/>
                <w:szCs w:val="22"/>
              </w:rPr>
              <w:t>in ACOM Policy 439</w:t>
            </w:r>
            <w:r w:rsidR="009D7D9A" w:rsidRPr="007A2ADE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757B3984" w14:textId="276A24A7" w:rsidR="00543163" w:rsidRDefault="00543163" w:rsidP="00543163">
            <w:pPr>
              <w:pStyle w:val="ListParagraph"/>
              <w:numPr>
                <w:ilvl w:val="0"/>
                <w:numId w:val="12"/>
              </w:numPr>
              <w:tabs>
                <w:tab w:val="left" w:pos="37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If time and distance traveled is measured under ACOM </w:t>
            </w:r>
            <w:r w:rsidR="00DA6D78" w:rsidRPr="007A2ADE">
              <w:rPr>
                <w:rFonts w:ascii="Calibri" w:hAnsi="Calibri" w:cs="Calibri"/>
                <w:sz w:val="22"/>
                <w:szCs w:val="22"/>
              </w:rPr>
              <w:t xml:space="preserve">Policy 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436, compliance with ACOM</w:t>
            </w:r>
            <w:r w:rsidR="00DA6D78" w:rsidRPr="007A2ADE">
              <w:rPr>
                <w:rFonts w:ascii="Calibri" w:hAnsi="Calibri" w:cs="Calibri"/>
                <w:sz w:val="22"/>
                <w:szCs w:val="22"/>
              </w:rPr>
              <w:t xml:space="preserve"> Policy</w:t>
            </w:r>
            <w:r w:rsidRPr="007A2ADE">
              <w:rPr>
                <w:rFonts w:ascii="Calibri" w:hAnsi="Calibri" w:cs="Calibri"/>
                <w:sz w:val="22"/>
                <w:szCs w:val="22"/>
              </w:rPr>
              <w:t xml:space="preserve"> 436 </w:t>
            </w:r>
            <w:r w:rsidR="00A70FA4" w:rsidRPr="007A2ADE">
              <w:rPr>
                <w:rFonts w:ascii="Calibri" w:hAnsi="Calibri" w:cs="Calibri"/>
                <w:sz w:val="22"/>
                <w:szCs w:val="22"/>
              </w:rPr>
              <w:t xml:space="preserve">shall 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be reported before and after the change</w:t>
            </w:r>
            <w:r w:rsidR="009D7D9A" w:rsidRPr="007A2ADE">
              <w:rPr>
                <w:rFonts w:ascii="Calibri" w:hAnsi="Calibri" w:cs="Calibri"/>
                <w:sz w:val="22"/>
                <w:szCs w:val="22"/>
              </w:rPr>
              <w:t>, and</w:t>
            </w:r>
            <w:r w:rsidRPr="007A2AD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85ED82E" w14:textId="77777777" w:rsidR="003E5DB8" w:rsidRPr="007A2ADE" w:rsidRDefault="003E5DB8" w:rsidP="003E5DB8">
            <w:pPr>
              <w:pStyle w:val="ListParagraph"/>
              <w:tabs>
                <w:tab w:val="left" w:pos="37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C056CE" w14:textId="479D8301" w:rsidR="00543163" w:rsidRPr="007A2ADE" w:rsidRDefault="00543163" w:rsidP="00543163">
            <w:pPr>
              <w:pStyle w:val="ListParagraph"/>
              <w:numPr>
                <w:ilvl w:val="0"/>
                <w:numId w:val="12"/>
              </w:numPr>
              <w:tabs>
                <w:tab w:val="left" w:pos="374"/>
              </w:tabs>
              <w:jc w:val="both"/>
            </w:pPr>
            <w:r w:rsidRPr="007A2AD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If the analysis indicates a change will result in the Contractor failing one or more time and distance standard in ACOM </w:t>
            </w:r>
            <w:r w:rsidR="00DA49A9" w:rsidRPr="007A2ADE">
              <w:rPr>
                <w:rFonts w:ascii="Calibri" w:hAnsi="Calibri" w:cs="Calibri"/>
                <w:sz w:val="22"/>
                <w:szCs w:val="22"/>
              </w:rPr>
              <w:t xml:space="preserve">Policy 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436</w:t>
            </w:r>
            <w:r w:rsidR="00B96B69" w:rsidRPr="007A2ADE">
              <w:rPr>
                <w:rFonts w:ascii="Calibri" w:hAnsi="Calibri" w:cs="Calibri"/>
                <w:sz w:val="22"/>
                <w:szCs w:val="22"/>
              </w:rPr>
              <w:t xml:space="preserve">, the Contractor </w:t>
            </w:r>
            <w:r w:rsidR="00A70FA4" w:rsidRPr="007A2ADE">
              <w:rPr>
                <w:rFonts w:ascii="Calibri" w:hAnsi="Calibri" w:cs="Calibri"/>
                <w:sz w:val="22"/>
                <w:szCs w:val="22"/>
              </w:rPr>
              <w:t xml:space="preserve">shall </w:t>
            </w:r>
            <w:r w:rsidR="00B96B69" w:rsidRPr="007A2ADE">
              <w:rPr>
                <w:rFonts w:ascii="Calibri" w:hAnsi="Calibri" w:cs="Calibri"/>
                <w:sz w:val="22"/>
                <w:szCs w:val="22"/>
              </w:rPr>
              <w:t xml:space="preserve">address how it will come into compliance. </w:t>
            </w:r>
          </w:p>
          <w:p w14:paraId="254AD665" w14:textId="3658C668" w:rsidR="00AA452D" w:rsidRPr="007A2ADE" w:rsidRDefault="00AA452D" w:rsidP="0036680C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A088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51F4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E198" w14:textId="77777777" w:rsidR="00545095" w:rsidRPr="007A2ADE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69E6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62C4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440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3D2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0FB07463" w14:textId="77777777" w:rsidTr="00F310C9">
        <w:trPr>
          <w:cantSplit/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F7B" w14:textId="45377B02" w:rsidR="00545095" w:rsidRPr="007A2ADE" w:rsidRDefault="00545095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C92B1" w14:textId="64409662" w:rsidR="00252D0C" w:rsidRPr="007A2ADE" w:rsidRDefault="00545095" w:rsidP="00B12B73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Provide an accessibility summary by line of business evaluating impact to members and/or provider network including the following information:</w:t>
            </w:r>
          </w:p>
          <w:p w14:paraId="1D60FFA5" w14:textId="3F57B44C" w:rsidR="00545095" w:rsidRPr="007A2ADE" w:rsidRDefault="00545095" w:rsidP="00B32371">
            <w:pPr>
              <w:tabs>
                <w:tab w:val="left" w:pos="720"/>
              </w:tabs>
              <w:spacing w:before="40" w:after="4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7A2ADE">
              <w:rPr>
                <w:rFonts w:ascii="Calibri" w:hAnsi="Calibri" w:cs="Calibri"/>
                <w:b/>
                <w:sz w:val="22"/>
                <w:szCs w:val="22"/>
                <w:u w:val="single"/>
              </w:rPr>
              <w:t>Membership</w:t>
            </w:r>
            <w:r w:rsidR="00252D0C" w:rsidRPr="007A2ADE">
              <w:rPr>
                <w:rFonts w:ascii="Calibri" w:hAnsi="Calibri" w:cs="Calibri"/>
                <w:b/>
                <w:sz w:val="22"/>
                <w:szCs w:val="22"/>
                <w:u w:val="single"/>
              </w:rPr>
              <w:t>:</w:t>
            </w:r>
          </w:p>
          <w:p w14:paraId="2D3C14D7" w14:textId="7D6E48C1" w:rsidR="00545095" w:rsidRPr="007A2ADE" w:rsidRDefault="00545095" w:rsidP="00B32371">
            <w:pPr>
              <w:pStyle w:val="ListParagraph"/>
              <w:numPr>
                <w:ilvl w:val="0"/>
                <w:numId w:val="14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Delineation by County/GSA,</w:t>
            </w:r>
          </w:p>
          <w:p w14:paraId="74F842E9" w14:textId="0B8767AA" w:rsidR="00545095" w:rsidRPr="007A2ADE" w:rsidRDefault="00545095" w:rsidP="00B32371">
            <w:pPr>
              <w:pStyle w:val="ListParagraph"/>
              <w:numPr>
                <w:ilvl w:val="0"/>
                <w:numId w:val="14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The total number of members in each service area (if applicable to the proposed change),</w:t>
            </w:r>
            <w:r w:rsidR="00AD0CA8" w:rsidRPr="007A2ADE">
              <w:rPr>
                <w:rFonts w:ascii="Calibri" w:hAnsi="Calibri" w:cs="Calibri"/>
                <w:sz w:val="22"/>
                <w:szCs w:val="22"/>
              </w:rPr>
              <w:t xml:space="preserve"> and</w:t>
            </w:r>
          </w:p>
          <w:p w14:paraId="4CA4CC12" w14:textId="6CBA540F" w:rsidR="00EE4490" w:rsidRPr="007A2ADE" w:rsidRDefault="00545095" w:rsidP="00B32371">
            <w:pPr>
              <w:pStyle w:val="ListParagraph"/>
              <w:numPr>
                <w:ilvl w:val="0"/>
                <w:numId w:val="14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The number and percentage of members impacted (if applicable to the proposed change),</w:t>
            </w:r>
            <w:r w:rsidR="00B32371" w:rsidRPr="007A2ADE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="00EE4490" w:rsidRPr="007A2ADE">
              <w:rPr>
                <w:rFonts w:ascii="Calibri" w:hAnsi="Calibri" w:cs="Calibri"/>
                <w:sz w:val="22"/>
                <w:szCs w:val="22"/>
              </w:rPr>
              <w:t>n accessibility analysis as outlined in ACOM Policy 439</w:t>
            </w:r>
            <w:r w:rsidR="006B2AAD" w:rsidRPr="007A2ADE">
              <w:rPr>
                <w:rFonts w:ascii="Calibri" w:hAnsi="Calibri" w:cs="Calibri"/>
                <w:sz w:val="22"/>
                <w:szCs w:val="22"/>
              </w:rPr>
              <w:t>, as applicable</w:t>
            </w:r>
            <w:r w:rsidR="00B32371" w:rsidRPr="007A2ADE">
              <w:rPr>
                <w:rFonts w:ascii="Calibri" w:hAnsi="Calibri" w:cs="Calibri"/>
                <w:sz w:val="22"/>
                <w:szCs w:val="22"/>
              </w:rPr>
              <w:t>.</w:t>
            </w:r>
            <w:r w:rsidR="00EE4490" w:rsidRPr="007A2AD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B02591" w14:textId="1742AFD8" w:rsidR="00545095" w:rsidRPr="007A2ADE" w:rsidRDefault="00545095" w:rsidP="00B32371">
            <w:pPr>
              <w:tabs>
                <w:tab w:val="left" w:pos="14"/>
              </w:tabs>
              <w:spacing w:before="40" w:after="4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7A2ADE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Provider Network</w:t>
            </w:r>
            <w:r w:rsidR="00252D0C" w:rsidRPr="007A2ADE">
              <w:rPr>
                <w:rFonts w:ascii="Calibri" w:hAnsi="Calibri" w:cs="Calibri"/>
                <w:b/>
                <w:sz w:val="22"/>
                <w:szCs w:val="22"/>
                <w:u w:val="single"/>
              </w:rPr>
              <w:t>:</w:t>
            </w:r>
          </w:p>
          <w:p w14:paraId="2F9E1FBE" w14:textId="4CAA1AB8" w:rsidR="00545095" w:rsidRPr="007A2ADE" w:rsidRDefault="00545095" w:rsidP="00B32371">
            <w:pPr>
              <w:pStyle w:val="ListParagraph"/>
              <w:numPr>
                <w:ilvl w:val="0"/>
                <w:numId w:val="18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Delineation by County/GSA,</w:t>
            </w:r>
          </w:p>
          <w:p w14:paraId="60347D6F" w14:textId="721FD6B2" w:rsidR="00545095" w:rsidRPr="007A2ADE" w:rsidRDefault="00545095" w:rsidP="00B32371">
            <w:pPr>
              <w:pStyle w:val="ListParagraph"/>
              <w:numPr>
                <w:ilvl w:val="0"/>
                <w:numId w:val="18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The number and percentage of providers impacted, </w:t>
            </w:r>
            <w:r w:rsidR="00AD0CA8" w:rsidRPr="007A2ADE">
              <w:rPr>
                <w:rFonts w:ascii="Calibri" w:hAnsi="Calibri" w:cs="Calibri"/>
                <w:sz w:val="22"/>
                <w:szCs w:val="22"/>
              </w:rPr>
              <w:t>and</w:t>
            </w:r>
          </w:p>
          <w:p w14:paraId="64FA8809" w14:textId="34F24DFB" w:rsidR="00252D0C" w:rsidRPr="007A2ADE" w:rsidRDefault="00545095" w:rsidP="00707E70">
            <w:pPr>
              <w:pStyle w:val="ListParagraph"/>
              <w:numPr>
                <w:ilvl w:val="0"/>
                <w:numId w:val="18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Analysis of network impact based on AHCCCS policy and reporting requirements (if applicable to the proposed change).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ED0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50D5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B2D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6859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E07F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2A86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2DF9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2F80F028" w14:textId="77777777" w:rsidTr="00F310C9">
        <w:trPr>
          <w:trHeight w:val="99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C603" w14:textId="77777777" w:rsidR="00545095" w:rsidRPr="007A2ADE" w:rsidRDefault="00545095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F4E" w14:textId="77777777" w:rsidR="00545095" w:rsidRPr="007A2ADE" w:rsidRDefault="00545095" w:rsidP="00B32371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Describe how the provider network and/or business operations change will affect the delivery of covered services.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3BC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950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FFB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C02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AD1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F59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E61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5E7E9E31" w14:textId="77777777" w:rsidTr="00F310C9">
        <w:trPr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FE1C" w14:textId="77777777" w:rsidR="00545095" w:rsidRPr="007A2ADE" w:rsidRDefault="00545095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27E7" w14:textId="77777777" w:rsidR="00545095" w:rsidRPr="007A2ADE" w:rsidRDefault="00545095" w:rsidP="00B32371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Identify and describe short-term gaps resulting from the change and alternatives that will be used to fill the gaps. </w:t>
            </w:r>
          </w:p>
          <w:p w14:paraId="40959772" w14:textId="77777777" w:rsidR="00545095" w:rsidRPr="007A2ADE" w:rsidRDefault="00545095" w:rsidP="00B32371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D24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E7EB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F40B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2364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B31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28D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3D91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1B8C80A5" w14:textId="77777777" w:rsidTr="00F310C9">
        <w:trPr>
          <w:trHeight w:val="201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8AF" w14:textId="77777777" w:rsidR="00545095" w:rsidRPr="007A2ADE" w:rsidRDefault="00545095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739" w14:textId="77777777" w:rsidR="00545095" w:rsidRPr="007A2ADE" w:rsidRDefault="00545095" w:rsidP="00B32371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Provide a Contingency Plan that addresses the following situations, including, but not limited to:</w:t>
            </w:r>
          </w:p>
          <w:p w14:paraId="33E71A6C" w14:textId="77777777" w:rsidR="00545095" w:rsidRPr="007A2ADE" w:rsidRDefault="00545095" w:rsidP="00B32371">
            <w:pPr>
              <w:numPr>
                <w:ilvl w:val="0"/>
                <w:numId w:val="7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Disapproval of the Plan by AHCCCS,</w:t>
            </w:r>
          </w:p>
          <w:p w14:paraId="43ED7B39" w14:textId="77777777" w:rsidR="00545095" w:rsidRPr="007A2ADE" w:rsidRDefault="00545095" w:rsidP="00B32371">
            <w:pPr>
              <w:numPr>
                <w:ilvl w:val="0"/>
                <w:numId w:val="7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Potential interruption of services,</w:t>
            </w:r>
          </w:p>
          <w:p w14:paraId="089D1952" w14:textId="02CA5AD6" w:rsidR="00545095" w:rsidRPr="007A2ADE" w:rsidRDefault="00545095" w:rsidP="00B32371">
            <w:pPr>
              <w:numPr>
                <w:ilvl w:val="0"/>
                <w:numId w:val="7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Adverse impacts to the provider network and/or operations, </w:t>
            </w:r>
            <w:r w:rsidR="005F50EB" w:rsidRPr="007A2ADE">
              <w:rPr>
                <w:rFonts w:ascii="Calibri" w:hAnsi="Calibri" w:cs="Calibri"/>
                <w:sz w:val="22"/>
                <w:szCs w:val="22"/>
              </w:rPr>
              <w:t>and</w:t>
            </w:r>
          </w:p>
          <w:p w14:paraId="042252A0" w14:textId="77777777" w:rsidR="00545095" w:rsidRPr="007A2ADE" w:rsidRDefault="00545095" w:rsidP="00B32371">
            <w:pPr>
              <w:pStyle w:val="ListParagraph"/>
              <w:numPr>
                <w:ilvl w:val="0"/>
                <w:numId w:val="7"/>
              </w:numPr>
              <w:tabs>
                <w:tab w:val="left" w:pos="374"/>
              </w:tabs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Adverse impacts to quality of member care.</w:t>
            </w:r>
          </w:p>
          <w:p w14:paraId="0DE10994" w14:textId="69F264D5" w:rsidR="00B32371" w:rsidRPr="007A2ADE" w:rsidRDefault="00B32371" w:rsidP="00B32371">
            <w:pPr>
              <w:pStyle w:val="ListParagraph"/>
              <w:tabs>
                <w:tab w:val="left" w:pos="374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1B61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1CF2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5F69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D69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CCF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FEF8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DE7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1099735D" w14:textId="77777777" w:rsidTr="00885C2B">
        <w:trPr>
          <w:cantSplit/>
          <w:trHeight w:val="103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30B4" w14:textId="77777777" w:rsidR="00E85A5D" w:rsidRPr="007A2ADE" w:rsidRDefault="00E85A5D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3CB6" w14:textId="399805B3" w:rsidR="00E85A5D" w:rsidRPr="007A2ADE" w:rsidRDefault="00E85A5D" w:rsidP="00B32371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Identify how the Contractor will </w:t>
            </w:r>
            <w:r w:rsidR="006C3C20" w:rsidRPr="007A2ADE">
              <w:rPr>
                <w:rFonts w:ascii="Calibri" w:hAnsi="Calibri" w:cs="Calibri"/>
                <w:sz w:val="22"/>
                <w:szCs w:val="22"/>
              </w:rPr>
              <w:t>monitor the impact of the change after implementation and intervene if monitoring finds deficiencies</w:t>
            </w:r>
            <w:r w:rsidR="003E5D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E49BE">
              <w:rPr>
                <w:rFonts w:ascii="Calibri" w:hAnsi="Calibri" w:cs="Calibri"/>
                <w:sz w:val="22"/>
                <w:szCs w:val="22"/>
              </w:rPr>
              <w:t>(e.</w:t>
            </w:r>
            <w:r w:rsidR="001B3A60">
              <w:rPr>
                <w:rFonts w:ascii="Calibri" w:hAnsi="Calibri" w:cs="Calibri"/>
                <w:sz w:val="22"/>
                <w:szCs w:val="22"/>
              </w:rPr>
              <w:t>g.</w:t>
            </w:r>
            <w:r w:rsidR="00F03251">
              <w:rPr>
                <w:rFonts w:ascii="Calibri" w:hAnsi="Calibri" w:cs="Calibri"/>
                <w:sz w:val="22"/>
                <w:szCs w:val="22"/>
              </w:rPr>
              <w:t xml:space="preserve">, monitoring the </w:t>
            </w:r>
            <w:r w:rsidR="00CF0AA3">
              <w:rPr>
                <w:rFonts w:ascii="Calibri" w:hAnsi="Calibri" w:cs="Calibri"/>
                <w:sz w:val="22"/>
                <w:szCs w:val="22"/>
              </w:rPr>
              <w:t xml:space="preserve">change through daily reporting, </w:t>
            </w:r>
            <w:r w:rsidR="007E0E9D">
              <w:rPr>
                <w:rFonts w:ascii="Calibri" w:hAnsi="Calibri" w:cs="Calibri"/>
                <w:sz w:val="22"/>
                <w:szCs w:val="22"/>
              </w:rPr>
              <w:t>member grievances received</w:t>
            </w:r>
            <w:r w:rsidR="005E49BE">
              <w:rPr>
                <w:rFonts w:ascii="Calibri" w:hAnsi="Calibri" w:cs="Calibri"/>
                <w:sz w:val="22"/>
                <w:szCs w:val="22"/>
              </w:rPr>
              <w:t>)</w:t>
            </w:r>
            <w:r w:rsidR="0020031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EB5B" w14:textId="43997E81" w:rsidR="00E85A5D" w:rsidRPr="00B92CF9" w:rsidRDefault="006C3C20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8B5" w14:textId="7296FDFE" w:rsidR="00E85A5D" w:rsidRPr="00B92CF9" w:rsidRDefault="006C3C20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621D" w14:textId="77777777" w:rsidR="00E85A5D" w:rsidRPr="006974C4" w:rsidRDefault="00E85A5D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DD7" w14:textId="77777777" w:rsidR="00E85A5D" w:rsidRPr="006974C4" w:rsidRDefault="00E85A5D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9A2" w14:textId="77777777" w:rsidR="00E85A5D" w:rsidRPr="006974C4" w:rsidRDefault="00E85A5D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576" w14:textId="77777777" w:rsidR="00E85A5D" w:rsidRPr="006974C4" w:rsidRDefault="00E85A5D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236" w14:textId="77777777" w:rsidR="00E85A5D" w:rsidRPr="006974C4" w:rsidRDefault="00E85A5D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049783F2" w14:textId="77777777" w:rsidTr="00F310C9">
        <w:trPr>
          <w:trHeight w:val="103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7CFF" w14:textId="77777777" w:rsidR="006C3C20" w:rsidRPr="007A2ADE" w:rsidRDefault="006C3C20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E50" w14:textId="228888ED" w:rsidR="006C3C20" w:rsidRPr="007A2ADE" w:rsidRDefault="006C3C20" w:rsidP="007E2386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Identify the Contractor’s plans for updating the Provider Directory and searchable web-based provider </w:t>
            </w:r>
            <w:r w:rsidR="007E2386" w:rsidRPr="007A2ADE">
              <w:rPr>
                <w:rFonts w:ascii="Calibri" w:hAnsi="Calibri" w:cs="Calibri"/>
                <w:sz w:val="22"/>
                <w:szCs w:val="22"/>
              </w:rPr>
              <w:t>directory to address the change.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736" w14:textId="554F67E8" w:rsidR="006C3C20" w:rsidRPr="00B92CF9" w:rsidRDefault="006C3C20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6CA4" w14:textId="77777777" w:rsidR="006C3C20" w:rsidRPr="00B92CF9" w:rsidRDefault="006C3C20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AA50" w14:textId="77777777" w:rsidR="006C3C20" w:rsidRPr="006974C4" w:rsidRDefault="006C3C20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BDFE" w14:textId="77777777" w:rsidR="006C3C20" w:rsidRPr="006974C4" w:rsidRDefault="006C3C20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793" w14:textId="77777777" w:rsidR="006C3C20" w:rsidRPr="006974C4" w:rsidRDefault="006C3C20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520" w14:textId="77777777" w:rsidR="006C3C20" w:rsidRPr="006974C4" w:rsidRDefault="006C3C20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C47B" w14:textId="77777777" w:rsidR="006C3C20" w:rsidRPr="006974C4" w:rsidRDefault="006C3C20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4824AD0A" w14:textId="77777777" w:rsidTr="00885C2B">
        <w:trPr>
          <w:cantSplit/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F8CE" w14:textId="77777777" w:rsidR="00545095" w:rsidRPr="007A2ADE" w:rsidRDefault="00545095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8DFE2" w14:textId="2A7138AA" w:rsidR="00545095" w:rsidRPr="007A2ADE" w:rsidRDefault="00545095" w:rsidP="007E2386">
            <w:p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Provide a Transition and Outreach Plan for continuity of care for all </w:t>
            </w:r>
            <w:r w:rsidR="005D6F8E">
              <w:rPr>
                <w:rFonts w:ascii="Calibri" w:hAnsi="Calibri" w:cs="Calibri"/>
                <w:sz w:val="22"/>
                <w:szCs w:val="22"/>
              </w:rPr>
              <w:t xml:space="preserve">impacted 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members</w:t>
            </w:r>
            <w:r w:rsidR="007C0632">
              <w:t xml:space="preserve"> 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with particular attention to the following:</w:t>
            </w:r>
          </w:p>
          <w:p w14:paraId="4961D444" w14:textId="77777777" w:rsidR="00545095" w:rsidRPr="007A2ADE" w:rsidRDefault="00545095" w:rsidP="007E2386">
            <w:pPr>
              <w:numPr>
                <w:ilvl w:val="0"/>
                <w:numId w:val="8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b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Members with special needs, and</w:t>
            </w:r>
          </w:p>
          <w:p w14:paraId="6AF99E99" w14:textId="77777777" w:rsidR="00545095" w:rsidRPr="007A2ADE" w:rsidRDefault="00545095" w:rsidP="007E2386">
            <w:pPr>
              <w:numPr>
                <w:ilvl w:val="0"/>
                <w:numId w:val="8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Members who may present to a vendor or provider who is no longer within the provider network.</w:t>
            </w:r>
          </w:p>
          <w:p w14:paraId="49191583" w14:textId="77777777" w:rsidR="007E2386" w:rsidRPr="007A2ADE" w:rsidRDefault="007E2386" w:rsidP="007E2386">
            <w:pPr>
              <w:tabs>
                <w:tab w:val="left" w:pos="374"/>
              </w:tabs>
              <w:ind w:left="37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1024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0ED7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F2D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87E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DFC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322F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15A8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36C30E68" w14:textId="77777777" w:rsidTr="00F310C9">
        <w:trPr>
          <w:cantSplit/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EC3" w14:textId="77777777" w:rsidR="00545095" w:rsidRPr="007A2ADE" w:rsidRDefault="00545095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7886B" w14:textId="77777777" w:rsidR="00545095" w:rsidRPr="003246EC" w:rsidRDefault="00545095" w:rsidP="007E2386">
            <w:pPr>
              <w:tabs>
                <w:tab w:val="left" w:pos="720"/>
              </w:tabs>
              <w:rPr>
                <w:rFonts w:ascii="Calibri" w:hAnsi="Calibri" w:cs="Calibri"/>
                <w:sz w:val="21"/>
                <w:szCs w:val="21"/>
              </w:rPr>
            </w:pPr>
            <w:r w:rsidRPr="003246EC">
              <w:rPr>
                <w:rFonts w:ascii="Calibri" w:hAnsi="Calibri" w:cs="Calibri"/>
                <w:sz w:val="21"/>
                <w:szCs w:val="21"/>
              </w:rPr>
              <w:t>Provide a comprehensive Communication Plan which includes, but is not limited to the following:</w:t>
            </w:r>
          </w:p>
          <w:p w14:paraId="166958F3" w14:textId="77777777" w:rsidR="00545095" w:rsidRPr="003246EC" w:rsidRDefault="00545095" w:rsidP="007E2386">
            <w:pPr>
              <w:numPr>
                <w:ilvl w:val="0"/>
                <w:numId w:val="9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1"/>
                <w:szCs w:val="21"/>
              </w:rPr>
            </w:pPr>
            <w:r w:rsidRPr="003246EC">
              <w:rPr>
                <w:rFonts w:ascii="Calibri" w:hAnsi="Calibri" w:cs="Calibri"/>
                <w:sz w:val="21"/>
                <w:szCs w:val="21"/>
              </w:rPr>
              <w:t>Frequently Asked Questions (FAQs),</w:t>
            </w:r>
          </w:p>
          <w:p w14:paraId="7948D12D" w14:textId="54979232" w:rsidR="009E3F13" w:rsidRPr="003246EC" w:rsidRDefault="009E3F13" w:rsidP="007E2386">
            <w:pPr>
              <w:numPr>
                <w:ilvl w:val="0"/>
                <w:numId w:val="9"/>
              </w:numPr>
              <w:tabs>
                <w:tab w:val="left" w:pos="374"/>
              </w:tabs>
              <w:ind w:left="374"/>
              <w:rPr>
                <w:rFonts w:ascii="Calibri" w:hAnsi="Calibri" w:cs="Calibri"/>
                <w:sz w:val="21"/>
                <w:szCs w:val="21"/>
              </w:rPr>
            </w:pPr>
            <w:r w:rsidRPr="003246EC">
              <w:rPr>
                <w:rFonts w:ascii="Calibri" w:hAnsi="Calibri" w:cs="Calibri"/>
                <w:sz w:val="21"/>
                <w:szCs w:val="21"/>
              </w:rPr>
              <w:t xml:space="preserve">If </w:t>
            </w:r>
            <w:r w:rsidR="00D32232" w:rsidRPr="003246EC">
              <w:rPr>
                <w:rFonts w:ascii="Calibri" w:hAnsi="Calibri" w:cs="Calibri"/>
                <w:sz w:val="21"/>
                <w:szCs w:val="21"/>
              </w:rPr>
              <w:t>a</w:t>
            </w:r>
            <w:r w:rsidRPr="003246EC">
              <w:rPr>
                <w:rFonts w:ascii="Calibri" w:hAnsi="Calibri" w:cs="Calibri"/>
                <w:sz w:val="21"/>
                <w:szCs w:val="21"/>
              </w:rPr>
              <w:t xml:space="preserve">pplicable, </w:t>
            </w:r>
            <w:r w:rsidR="00C940C3" w:rsidRPr="003246EC">
              <w:rPr>
                <w:rFonts w:ascii="Calibri" w:hAnsi="Calibri" w:cs="Calibri"/>
                <w:sz w:val="21"/>
                <w:szCs w:val="21"/>
              </w:rPr>
              <w:t>d</w:t>
            </w:r>
            <w:r w:rsidR="00545095" w:rsidRPr="003246EC">
              <w:rPr>
                <w:rFonts w:ascii="Calibri" w:hAnsi="Calibri" w:cs="Calibri"/>
                <w:sz w:val="21"/>
                <w:szCs w:val="21"/>
              </w:rPr>
              <w:t xml:space="preserve">raft </w:t>
            </w:r>
            <w:r w:rsidR="00A46F83" w:rsidRPr="003246EC">
              <w:rPr>
                <w:rFonts w:ascii="Calibri" w:hAnsi="Calibri" w:cs="Calibri"/>
                <w:sz w:val="21"/>
                <w:szCs w:val="21"/>
              </w:rPr>
              <w:t>m</w:t>
            </w:r>
            <w:r w:rsidR="00545095" w:rsidRPr="003246EC">
              <w:rPr>
                <w:rFonts w:ascii="Calibri" w:hAnsi="Calibri" w:cs="Calibri"/>
                <w:sz w:val="21"/>
                <w:szCs w:val="21"/>
              </w:rPr>
              <w:t>ember notifications</w:t>
            </w:r>
            <w:r w:rsidR="002B00D4" w:rsidRPr="003246E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3246EC">
              <w:rPr>
                <w:rFonts w:ascii="Calibri" w:hAnsi="Calibri" w:cs="Calibri"/>
                <w:sz w:val="21"/>
                <w:szCs w:val="21"/>
              </w:rPr>
              <w:t>and a timeline of notices</w:t>
            </w:r>
            <w:r w:rsidR="008231F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7428FF">
              <w:rPr>
                <w:rFonts w:ascii="Calibri" w:hAnsi="Calibri" w:cs="Calibri"/>
                <w:sz w:val="21"/>
                <w:szCs w:val="21"/>
              </w:rPr>
              <w:t xml:space="preserve">shall </w:t>
            </w:r>
            <w:r w:rsidR="008231F2">
              <w:rPr>
                <w:rFonts w:ascii="Calibri" w:hAnsi="Calibri" w:cs="Calibri"/>
                <w:sz w:val="21"/>
                <w:szCs w:val="21"/>
              </w:rPr>
              <w:t>be sent</w:t>
            </w:r>
            <w:r w:rsidRPr="003246EC">
              <w:rPr>
                <w:rFonts w:ascii="Calibri" w:hAnsi="Calibri" w:cs="Calibri"/>
                <w:sz w:val="21"/>
                <w:szCs w:val="21"/>
              </w:rPr>
              <w:t xml:space="preserve"> to:</w:t>
            </w:r>
          </w:p>
          <w:p w14:paraId="39C76827" w14:textId="6CCE7F1D" w:rsidR="00C940C3" w:rsidRPr="003246EC" w:rsidRDefault="009E3F13" w:rsidP="006560D2">
            <w:pPr>
              <w:numPr>
                <w:ilvl w:val="1"/>
                <w:numId w:val="9"/>
              </w:numPr>
              <w:tabs>
                <w:tab w:val="left" w:pos="374"/>
              </w:tabs>
              <w:ind w:left="744"/>
              <w:rPr>
                <w:rFonts w:ascii="Calibri" w:hAnsi="Calibri" w:cs="Calibri"/>
                <w:sz w:val="21"/>
                <w:szCs w:val="21"/>
              </w:rPr>
            </w:pPr>
            <w:r w:rsidRPr="003246EC">
              <w:rPr>
                <w:rFonts w:ascii="Calibri" w:hAnsi="Calibri" w:cs="Calibri"/>
                <w:sz w:val="21"/>
                <w:szCs w:val="21"/>
              </w:rPr>
              <w:t xml:space="preserve">Members </w:t>
            </w:r>
            <w:r w:rsidR="00C940C3" w:rsidRPr="003246EC">
              <w:rPr>
                <w:rFonts w:ascii="Calibri" w:hAnsi="Calibri" w:cs="Calibri"/>
                <w:sz w:val="21"/>
                <w:szCs w:val="21"/>
              </w:rPr>
              <w:t xml:space="preserve">required to transition to another </w:t>
            </w:r>
            <w:r w:rsidR="005059E8">
              <w:rPr>
                <w:rFonts w:ascii="Calibri" w:hAnsi="Calibri" w:cs="Calibri"/>
                <w:sz w:val="21"/>
                <w:szCs w:val="21"/>
              </w:rPr>
              <w:t>vendor/</w:t>
            </w:r>
            <w:r w:rsidR="00C940C3" w:rsidRPr="003246EC">
              <w:rPr>
                <w:rFonts w:ascii="Calibri" w:hAnsi="Calibri" w:cs="Calibri"/>
                <w:sz w:val="21"/>
                <w:szCs w:val="21"/>
              </w:rPr>
              <w:t>provider,</w:t>
            </w:r>
          </w:p>
          <w:p w14:paraId="7A5318E7" w14:textId="6363EF4E" w:rsidR="00D96422" w:rsidRPr="003246EC" w:rsidRDefault="00C940C3" w:rsidP="006560D2">
            <w:pPr>
              <w:numPr>
                <w:ilvl w:val="1"/>
                <w:numId w:val="9"/>
              </w:numPr>
              <w:tabs>
                <w:tab w:val="left" w:pos="374"/>
              </w:tabs>
              <w:ind w:left="744"/>
              <w:rPr>
                <w:rFonts w:ascii="Calibri" w:hAnsi="Calibri" w:cs="Calibri"/>
                <w:sz w:val="21"/>
                <w:szCs w:val="21"/>
              </w:rPr>
            </w:pPr>
            <w:r w:rsidRPr="003246EC">
              <w:rPr>
                <w:rFonts w:ascii="Calibri" w:hAnsi="Calibri" w:cs="Calibri"/>
                <w:sz w:val="21"/>
                <w:szCs w:val="21"/>
              </w:rPr>
              <w:t>Any other members</w:t>
            </w:r>
            <w:r w:rsidR="00D96422" w:rsidRPr="003246EC">
              <w:rPr>
                <w:rFonts w:ascii="Calibri" w:hAnsi="Calibri" w:cs="Calibri"/>
                <w:sz w:val="21"/>
                <w:szCs w:val="21"/>
              </w:rPr>
              <w:t xml:space="preserve"> potentially impacted and</w:t>
            </w:r>
            <w:r w:rsidRPr="003246E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A75B6D" w:rsidRPr="003246EC">
              <w:rPr>
                <w:rFonts w:ascii="Calibri" w:hAnsi="Calibri" w:cs="Calibri"/>
                <w:sz w:val="21"/>
                <w:szCs w:val="21"/>
              </w:rPr>
              <w:t>identified by the Contractor</w:t>
            </w:r>
            <w:r w:rsidR="00E34053">
              <w:rPr>
                <w:rFonts w:ascii="Calibri" w:hAnsi="Calibri" w:cs="Calibri"/>
                <w:sz w:val="21"/>
                <w:szCs w:val="21"/>
              </w:rPr>
              <w:t>,</w:t>
            </w:r>
            <w:r w:rsidR="0013788A" w:rsidRPr="003246EC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62862137" w14:textId="0FA8C512" w:rsidR="00545095" w:rsidRPr="003246EC" w:rsidRDefault="0081122B" w:rsidP="00BB3AE7">
            <w:pPr>
              <w:tabs>
                <w:tab w:val="left" w:pos="374"/>
              </w:tabs>
              <w:ind w:left="720"/>
              <w:rPr>
                <w:rFonts w:ascii="Calibri" w:hAnsi="Calibri" w:cs="Calibri"/>
                <w:sz w:val="21"/>
                <w:szCs w:val="21"/>
              </w:rPr>
            </w:pPr>
            <w:r w:rsidRPr="003246EC">
              <w:rPr>
                <w:rFonts w:ascii="Calibri" w:hAnsi="Calibri" w:cs="Calibri"/>
                <w:sz w:val="21"/>
                <w:szCs w:val="21"/>
              </w:rPr>
              <w:t xml:space="preserve">Note: </w:t>
            </w:r>
            <w:r w:rsidR="00A36253" w:rsidRPr="003246EC">
              <w:rPr>
                <w:rFonts w:ascii="Calibri" w:hAnsi="Calibri" w:cs="Calibri"/>
                <w:sz w:val="21"/>
                <w:szCs w:val="21"/>
              </w:rPr>
              <w:t xml:space="preserve">Draft member notifications </w:t>
            </w:r>
            <w:r w:rsidR="000A774C" w:rsidRPr="003246EC">
              <w:rPr>
                <w:rFonts w:ascii="Calibri" w:hAnsi="Calibri" w:cs="Calibri"/>
                <w:sz w:val="21"/>
                <w:szCs w:val="21"/>
              </w:rPr>
              <w:t>shall</w:t>
            </w:r>
            <w:r w:rsidR="0013788A" w:rsidRPr="003246EC">
              <w:rPr>
                <w:rFonts w:ascii="Calibri" w:hAnsi="Calibri" w:cs="Calibri"/>
                <w:sz w:val="21"/>
                <w:szCs w:val="21"/>
              </w:rPr>
              <w:t xml:space="preserve"> be </w:t>
            </w:r>
            <w:r w:rsidR="000A774C" w:rsidRPr="003246EC">
              <w:rPr>
                <w:rFonts w:ascii="Calibri" w:hAnsi="Calibri" w:cs="Calibri"/>
                <w:sz w:val="21"/>
                <w:szCs w:val="21"/>
              </w:rPr>
              <w:t xml:space="preserve">submitted </w:t>
            </w:r>
            <w:r w:rsidR="00A36253" w:rsidRPr="003246EC">
              <w:rPr>
                <w:rFonts w:ascii="Calibri" w:hAnsi="Calibri" w:cs="Calibri"/>
                <w:sz w:val="21"/>
                <w:szCs w:val="21"/>
              </w:rPr>
              <w:t>as a component of the Material Change even if previously submitted as Member Information Material</w:t>
            </w:r>
            <w:r w:rsidR="00545095" w:rsidRPr="003246EC">
              <w:rPr>
                <w:rFonts w:ascii="Calibri" w:hAnsi="Calibri" w:cs="Calibri"/>
                <w:sz w:val="21"/>
                <w:szCs w:val="21"/>
              </w:rPr>
              <w:t>,</w:t>
            </w:r>
          </w:p>
          <w:p w14:paraId="58BC002A" w14:textId="77777777" w:rsidR="005E25A2" w:rsidRPr="003246EC" w:rsidRDefault="005E25A2" w:rsidP="00F459B5">
            <w:pPr>
              <w:tabs>
                <w:tab w:val="left" w:pos="374"/>
              </w:tabs>
              <w:ind w:left="720"/>
              <w:rPr>
                <w:rFonts w:ascii="Calibri" w:hAnsi="Calibri" w:cs="Calibri"/>
                <w:sz w:val="21"/>
                <w:szCs w:val="21"/>
              </w:rPr>
            </w:pPr>
          </w:p>
          <w:p w14:paraId="5B909BEF" w14:textId="77777777" w:rsidR="007E2386" w:rsidRPr="003246EC" w:rsidRDefault="007E2386" w:rsidP="00E7160A">
            <w:pPr>
              <w:tabs>
                <w:tab w:val="left" w:pos="374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4C9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519E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1C5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552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411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B98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1A2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28FB" w:rsidRPr="006974C4" w14:paraId="3EF1174C" w14:textId="77777777" w:rsidTr="00F310C9">
        <w:trPr>
          <w:cantSplit/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FB2" w14:textId="77777777" w:rsidR="008328FB" w:rsidRPr="008328FB" w:rsidRDefault="008328FB" w:rsidP="008328FB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33A6" w14:textId="2767AB44" w:rsidR="004D7964" w:rsidRPr="006560D2" w:rsidRDefault="004D7964" w:rsidP="006560D2">
            <w:pPr>
              <w:numPr>
                <w:ilvl w:val="1"/>
                <w:numId w:val="9"/>
              </w:numPr>
              <w:tabs>
                <w:tab w:val="left" w:pos="374"/>
              </w:tabs>
              <w:ind w:left="654"/>
              <w:rPr>
                <w:rFonts w:ascii="Calibri" w:hAnsi="Calibri" w:cs="Calibri"/>
                <w:sz w:val="21"/>
                <w:szCs w:val="21"/>
              </w:rPr>
            </w:pPr>
            <w:r w:rsidRPr="006560D2">
              <w:rPr>
                <w:rFonts w:ascii="Calibri" w:hAnsi="Calibri" w:cs="Calibri"/>
                <w:sz w:val="21"/>
                <w:szCs w:val="21"/>
              </w:rPr>
              <w:t xml:space="preserve">Draft provider notifications, including timeline, </w:t>
            </w:r>
          </w:p>
          <w:p w14:paraId="77425A18" w14:textId="77777777" w:rsidR="004D7964" w:rsidRPr="006560D2" w:rsidRDefault="004D7964" w:rsidP="006560D2">
            <w:pPr>
              <w:numPr>
                <w:ilvl w:val="1"/>
                <w:numId w:val="9"/>
              </w:numPr>
              <w:tabs>
                <w:tab w:val="left" w:pos="374"/>
              </w:tabs>
              <w:ind w:left="654"/>
              <w:rPr>
                <w:rFonts w:ascii="Calibri" w:hAnsi="Calibri" w:cs="Calibri"/>
                <w:sz w:val="21"/>
                <w:szCs w:val="21"/>
              </w:rPr>
            </w:pPr>
            <w:r w:rsidRPr="006560D2">
              <w:rPr>
                <w:rFonts w:ascii="Calibri" w:hAnsi="Calibri" w:cs="Calibri"/>
                <w:sz w:val="21"/>
                <w:szCs w:val="21"/>
              </w:rPr>
              <w:t>Draft Member Handbook updates/inserts,</w:t>
            </w:r>
          </w:p>
          <w:p w14:paraId="47873A96" w14:textId="77777777" w:rsidR="004D7964" w:rsidRPr="006560D2" w:rsidRDefault="004D7964" w:rsidP="006560D2">
            <w:pPr>
              <w:numPr>
                <w:ilvl w:val="1"/>
                <w:numId w:val="9"/>
              </w:numPr>
              <w:tabs>
                <w:tab w:val="left" w:pos="374"/>
              </w:tabs>
              <w:ind w:left="654"/>
              <w:rPr>
                <w:rFonts w:ascii="Calibri" w:hAnsi="Calibri" w:cs="Calibri"/>
                <w:sz w:val="21"/>
                <w:szCs w:val="21"/>
              </w:rPr>
            </w:pPr>
            <w:r w:rsidRPr="006560D2">
              <w:rPr>
                <w:rFonts w:ascii="Calibri" w:hAnsi="Calibri" w:cs="Calibri"/>
                <w:sz w:val="21"/>
                <w:szCs w:val="21"/>
              </w:rPr>
              <w:t>Draft Provider Manual updates,</w:t>
            </w:r>
          </w:p>
          <w:p w14:paraId="29DF6DAD" w14:textId="77777777" w:rsidR="004D7964" w:rsidRPr="006560D2" w:rsidRDefault="004D7964" w:rsidP="006560D2">
            <w:pPr>
              <w:numPr>
                <w:ilvl w:val="1"/>
                <w:numId w:val="9"/>
              </w:numPr>
              <w:tabs>
                <w:tab w:val="left" w:pos="374"/>
              </w:tabs>
              <w:ind w:left="654"/>
              <w:rPr>
                <w:rFonts w:ascii="Calibri" w:hAnsi="Calibri" w:cs="Calibri"/>
                <w:sz w:val="21"/>
                <w:szCs w:val="21"/>
              </w:rPr>
            </w:pPr>
            <w:r w:rsidRPr="006560D2">
              <w:rPr>
                <w:rFonts w:ascii="Calibri" w:hAnsi="Calibri" w:cs="Calibri"/>
                <w:sz w:val="21"/>
                <w:szCs w:val="21"/>
              </w:rPr>
              <w:t>Draft website updates,</w:t>
            </w:r>
          </w:p>
          <w:p w14:paraId="7B7F4FE0" w14:textId="77777777" w:rsidR="004D7964" w:rsidRPr="006560D2" w:rsidRDefault="004D7964" w:rsidP="006560D2">
            <w:pPr>
              <w:numPr>
                <w:ilvl w:val="1"/>
                <w:numId w:val="9"/>
              </w:numPr>
              <w:tabs>
                <w:tab w:val="left" w:pos="374"/>
              </w:tabs>
              <w:ind w:left="654"/>
              <w:rPr>
                <w:rFonts w:ascii="Calibri" w:hAnsi="Calibri" w:cs="Calibri"/>
                <w:sz w:val="21"/>
                <w:szCs w:val="21"/>
              </w:rPr>
            </w:pPr>
            <w:r w:rsidRPr="006560D2">
              <w:rPr>
                <w:rFonts w:ascii="Calibri" w:hAnsi="Calibri" w:cs="Calibri"/>
                <w:sz w:val="21"/>
                <w:szCs w:val="21"/>
              </w:rPr>
              <w:t>Draft provider fax blasts,</w:t>
            </w:r>
          </w:p>
          <w:p w14:paraId="5E282FE5" w14:textId="77777777" w:rsidR="00DF619F" w:rsidRPr="006560D2" w:rsidRDefault="004D7964" w:rsidP="006560D2">
            <w:pPr>
              <w:numPr>
                <w:ilvl w:val="1"/>
                <w:numId w:val="9"/>
              </w:numPr>
              <w:tabs>
                <w:tab w:val="left" w:pos="374"/>
              </w:tabs>
              <w:ind w:left="654"/>
              <w:rPr>
                <w:rFonts w:ascii="Calibri" w:hAnsi="Calibri" w:cs="Calibri"/>
                <w:sz w:val="21"/>
                <w:szCs w:val="21"/>
              </w:rPr>
            </w:pPr>
            <w:r w:rsidRPr="006560D2">
              <w:rPr>
                <w:rFonts w:ascii="Calibri" w:hAnsi="Calibri" w:cs="Calibri"/>
                <w:sz w:val="21"/>
                <w:szCs w:val="21"/>
              </w:rPr>
              <w:t>Provider education and training,</w:t>
            </w:r>
          </w:p>
          <w:p w14:paraId="5328F2AE" w14:textId="77777777" w:rsidR="00F459B5" w:rsidRPr="006560D2" w:rsidRDefault="00F459B5" w:rsidP="006560D2">
            <w:pPr>
              <w:numPr>
                <w:ilvl w:val="1"/>
                <w:numId w:val="9"/>
              </w:numPr>
              <w:tabs>
                <w:tab w:val="left" w:pos="374"/>
              </w:tabs>
              <w:ind w:left="654"/>
              <w:rPr>
                <w:rFonts w:ascii="Calibri" w:hAnsi="Calibri" w:cs="Calibri"/>
                <w:sz w:val="21"/>
                <w:szCs w:val="21"/>
              </w:rPr>
            </w:pPr>
            <w:r w:rsidRPr="006560D2">
              <w:rPr>
                <w:rFonts w:ascii="Calibri" w:hAnsi="Calibri" w:cs="Calibri"/>
                <w:sz w:val="21"/>
                <w:szCs w:val="21"/>
              </w:rPr>
              <w:t>Member education,</w:t>
            </w:r>
          </w:p>
          <w:p w14:paraId="64F2DC4B" w14:textId="77777777" w:rsidR="00F459B5" w:rsidRPr="006560D2" w:rsidRDefault="00F459B5" w:rsidP="006560D2">
            <w:pPr>
              <w:numPr>
                <w:ilvl w:val="1"/>
                <w:numId w:val="9"/>
              </w:numPr>
              <w:tabs>
                <w:tab w:val="left" w:pos="374"/>
              </w:tabs>
              <w:ind w:left="654"/>
              <w:rPr>
                <w:rFonts w:ascii="Calibri" w:hAnsi="Calibri" w:cs="Calibri"/>
                <w:sz w:val="21"/>
                <w:szCs w:val="21"/>
              </w:rPr>
            </w:pPr>
            <w:r w:rsidRPr="006560D2">
              <w:rPr>
                <w:rFonts w:ascii="Calibri" w:hAnsi="Calibri" w:cs="Calibri"/>
                <w:sz w:val="21"/>
                <w:szCs w:val="21"/>
              </w:rPr>
              <w:t>Member Newsletter communication, and</w:t>
            </w:r>
          </w:p>
          <w:p w14:paraId="0BD9BF26" w14:textId="2383EFB3" w:rsidR="008328FB" w:rsidRPr="006560D2" w:rsidRDefault="00F459B5" w:rsidP="006560D2">
            <w:pPr>
              <w:numPr>
                <w:ilvl w:val="1"/>
                <w:numId w:val="9"/>
              </w:numPr>
              <w:tabs>
                <w:tab w:val="left" w:pos="374"/>
              </w:tabs>
              <w:ind w:left="654"/>
              <w:rPr>
                <w:rFonts w:ascii="Calibri" w:hAnsi="Calibri" w:cs="Calibri"/>
                <w:sz w:val="21"/>
                <w:szCs w:val="21"/>
              </w:rPr>
            </w:pPr>
            <w:r w:rsidRPr="006560D2">
              <w:rPr>
                <w:rFonts w:ascii="Calibri" w:hAnsi="Calibri" w:cs="Calibri"/>
                <w:sz w:val="21"/>
                <w:szCs w:val="21"/>
              </w:rPr>
              <w:t>Call scripts.</w:t>
            </w:r>
          </w:p>
          <w:p w14:paraId="4DF5C6B2" w14:textId="0A80D78C" w:rsidR="008328FB" w:rsidRPr="007A2ADE" w:rsidRDefault="008328FB" w:rsidP="007E2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7BFE" w14:textId="77777777" w:rsidR="008328FB" w:rsidRPr="00B92CF9" w:rsidRDefault="008328FB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D9A" w14:textId="77777777" w:rsidR="008328FB" w:rsidRPr="00B92CF9" w:rsidRDefault="008328FB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03B" w14:textId="77777777" w:rsidR="008328FB" w:rsidRPr="006974C4" w:rsidRDefault="008328FB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E66" w14:textId="77777777" w:rsidR="008328FB" w:rsidRPr="006974C4" w:rsidRDefault="008328FB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3EA" w14:textId="77777777" w:rsidR="008328FB" w:rsidRPr="006974C4" w:rsidRDefault="008328FB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AF14" w14:textId="77777777" w:rsidR="008328FB" w:rsidRPr="006974C4" w:rsidRDefault="008328FB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849" w14:textId="77777777" w:rsidR="008328FB" w:rsidRPr="006974C4" w:rsidRDefault="008328FB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7DFDEF02" w14:textId="77777777" w:rsidTr="00F310C9">
        <w:trPr>
          <w:cantSplit/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B5A" w14:textId="77777777" w:rsidR="00545095" w:rsidRPr="007A2ADE" w:rsidRDefault="00545095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827" w14:textId="7B6E0250" w:rsidR="00545095" w:rsidRPr="007A2ADE" w:rsidRDefault="00545095" w:rsidP="007E2386">
            <w:pPr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Provide a Contractor Staff Training Plan that includes but is not limited to training for all affected staff such as Member Services, Provider Services, Case Management, </w:t>
            </w:r>
            <w:r w:rsidR="00D31134" w:rsidRPr="007A2ADE">
              <w:rPr>
                <w:rFonts w:ascii="Calibri" w:hAnsi="Calibri" w:cs="Calibri"/>
                <w:sz w:val="22"/>
                <w:szCs w:val="22"/>
              </w:rPr>
              <w:t xml:space="preserve">any applicable staff from an Administrative Services </w:t>
            </w:r>
            <w:r w:rsidR="00192D21" w:rsidRPr="007A2ADE">
              <w:rPr>
                <w:rFonts w:ascii="Calibri" w:hAnsi="Calibri" w:cs="Calibri"/>
                <w:sz w:val="22"/>
                <w:szCs w:val="22"/>
              </w:rPr>
              <w:t>Subcontractor etc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.  Include:</w:t>
            </w:r>
          </w:p>
          <w:p w14:paraId="23D834CC" w14:textId="08DE7512" w:rsidR="00260BD4" w:rsidRPr="007A2ADE" w:rsidRDefault="00545095" w:rsidP="007E2386">
            <w:pPr>
              <w:pStyle w:val="ListParagraph"/>
              <w:numPr>
                <w:ilvl w:val="0"/>
                <w:numId w:val="10"/>
              </w:numPr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Training material</w:t>
            </w:r>
            <w:r w:rsidR="00D31134" w:rsidRPr="007A2ADE">
              <w:rPr>
                <w:rFonts w:ascii="Calibri" w:hAnsi="Calibri" w:cs="Calibri"/>
                <w:sz w:val="22"/>
                <w:szCs w:val="22"/>
              </w:rPr>
              <w:t xml:space="preserve"> including applicable</w:t>
            </w:r>
            <w:r w:rsidR="00113F9E" w:rsidRPr="007A2ADE">
              <w:rPr>
                <w:rFonts w:ascii="Calibri" w:hAnsi="Calibri" w:cs="Calibri"/>
                <w:sz w:val="22"/>
                <w:szCs w:val="22"/>
              </w:rPr>
              <w:t xml:space="preserve"> AHCCCS requirements</w:t>
            </w:r>
            <w:r w:rsidR="007E2386" w:rsidRPr="007A2ADE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00BB2B1" w14:textId="20FB525F" w:rsidR="00260BD4" w:rsidRPr="007A2ADE" w:rsidRDefault="00545095" w:rsidP="007E2386">
            <w:pPr>
              <w:pStyle w:val="ListParagraph"/>
              <w:numPr>
                <w:ilvl w:val="0"/>
                <w:numId w:val="10"/>
              </w:numPr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Call scripts, and</w:t>
            </w:r>
          </w:p>
          <w:p w14:paraId="35E386D8" w14:textId="54C33CD4" w:rsidR="0029377B" w:rsidRPr="007A2ADE" w:rsidRDefault="00545095" w:rsidP="006F1685">
            <w:pPr>
              <w:pStyle w:val="ListParagraph"/>
              <w:numPr>
                <w:ilvl w:val="0"/>
                <w:numId w:val="10"/>
              </w:numPr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FAQs.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F39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46FA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ECF8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B38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4DE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419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2FEA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6B5B92E0" w14:textId="77777777" w:rsidTr="00F310C9">
        <w:trPr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191D" w14:textId="77777777" w:rsidR="00545095" w:rsidRPr="007A2ADE" w:rsidRDefault="00545095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2AE7" w14:textId="5ADA0AC4" w:rsidR="00545095" w:rsidRPr="007A2ADE" w:rsidRDefault="00545095" w:rsidP="005F58AD">
            <w:pPr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Pharmacy Benefit Manager changes </w:t>
            </w:r>
            <w:r w:rsidR="00E7160A" w:rsidRPr="007A2ADE">
              <w:rPr>
                <w:rFonts w:ascii="Calibri" w:hAnsi="Calibri" w:cs="Calibri"/>
                <w:sz w:val="22"/>
                <w:szCs w:val="22"/>
              </w:rPr>
              <w:t xml:space="preserve">shall 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also include:</w:t>
            </w:r>
          </w:p>
          <w:p w14:paraId="6BD30232" w14:textId="662EC46D" w:rsidR="00260BD4" w:rsidRPr="007A2ADE" w:rsidRDefault="00545095" w:rsidP="005F58AD">
            <w:pPr>
              <w:pStyle w:val="ListParagraph"/>
              <w:numPr>
                <w:ilvl w:val="0"/>
                <w:numId w:val="11"/>
              </w:numPr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Strategy for meeting specialty pharmacy needs of members</w:t>
            </w:r>
            <w:r w:rsidR="00421B00">
              <w:rPr>
                <w:rFonts w:ascii="Calibri" w:hAnsi="Calibri" w:cs="Calibri"/>
                <w:sz w:val="22"/>
                <w:szCs w:val="22"/>
              </w:rPr>
              <w:t xml:space="preserve"> including any gaps in the provision of pharmaceutical care</w:t>
            </w:r>
            <w:r w:rsidRPr="007A2ADE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1349B0B2" w14:textId="026C26CD" w:rsidR="00545095" w:rsidRPr="007A2ADE" w:rsidRDefault="00260BD4" w:rsidP="005F58AD">
            <w:pPr>
              <w:pStyle w:val="ListParagraph"/>
              <w:numPr>
                <w:ilvl w:val="0"/>
                <w:numId w:val="11"/>
              </w:numPr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If the change involves a third</w:t>
            </w:r>
            <w:r w:rsidR="00AD0CA8" w:rsidRPr="007A2ADE">
              <w:rPr>
                <w:rFonts w:ascii="Calibri" w:hAnsi="Calibri" w:cs="Calibri"/>
                <w:sz w:val="22"/>
                <w:szCs w:val="22"/>
              </w:rPr>
              <w:t>-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party provider, how the Contractor will educate the third</w:t>
            </w:r>
            <w:r w:rsidR="00AD0CA8" w:rsidRPr="007A2ADE">
              <w:rPr>
                <w:rFonts w:ascii="Calibri" w:hAnsi="Calibri" w:cs="Calibri"/>
                <w:sz w:val="22"/>
                <w:szCs w:val="22"/>
              </w:rPr>
              <w:t>-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party staff on applicable AHCCCS requirements</w:t>
            </w:r>
            <w:r w:rsidR="00AD0CA8" w:rsidRPr="007A2ADE">
              <w:rPr>
                <w:rFonts w:ascii="Calibri" w:hAnsi="Calibri" w:cs="Calibri"/>
                <w:sz w:val="22"/>
                <w:szCs w:val="22"/>
              </w:rPr>
              <w:t>,</w:t>
            </w:r>
            <w:r w:rsidRPr="007A2AD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095" w:rsidRPr="007A2ADE">
              <w:rPr>
                <w:rFonts w:ascii="Calibri" w:hAnsi="Calibri" w:cs="Calibri"/>
                <w:sz w:val="22"/>
                <w:szCs w:val="22"/>
              </w:rPr>
              <w:t>and</w:t>
            </w:r>
          </w:p>
          <w:p w14:paraId="5F601C53" w14:textId="29F3143F" w:rsidR="005F58AD" w:rsidRDefault="00545095" w:rsidP="00E8187E">
            <w:pPr>
              <w:pStyle w:val="ListParagraph"/>
              <w:numPr>
                <w:ilvl w:val="0"/>
                <w:numId w:val="11"/>
              </w:numPr>
              <w:ind w:left="374"/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Strategy for meeting member needs regarding </w:t>
            </w:r>
            <w:r w:rsidR="00335B37" w:rsidRPr="007A2ADE">
              <w:rPr>
                <w:rFonts w:ascii="Calibri" w:hAnsi="Calibri" w:cs="Calibri"/>
                <w:sz w:val="22"/>
                <w:szCs w:val="22"/>
              </w:rPr>
              <w:t>m</w:t>
            </w:r>
            <w:r w:rsidRPr="007A2ADE">
              <w:rPr>
                <w:rFonts w:ascii="Calibri" w:hAnsi="Calibri" w:cs="Calibri"/>
                <w:sz w:val="22"/>
                <w:szCs w:val="22"/>
              </w:rPr>
              <w:t xml:space="preserve">ail </w:t>
            </w:r>
            <w:r w:rsidR="00335B37" w:rsidRPr="007A2ADE">
              <w:rPr>
                <w:rFonts w:ascii="Calibri" w:hAnsi="Calibri" w:cs="Calibri"/>
                <w:sz w:val="22"/>
                <w:szCs w:val="22"/>
              </w:rPr>
              <w:t>o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rder prescriptions.</w:t>
            </w:r>
          </w:p>
          <w:p w14:paraId="6D5C7758" w14:textId="28B401CE" w:rsidR="00D12DE7" w:rsidRPr="007A2ADE" w:rsidRDefault="0046218A" w:rsidP="00E8187E">
            <w:pPr>
              <w:pStyle w:val="ListParagraph"/>
              <w:numPr>
                <w:ilvl w:val="0"/>
                <w:numId w:val="11"/>
              </w:numPr>
              <w:ind w:left="3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 plan for educating providers on the necessary requirements on the claims adjudication process.</w:t>
            </w:r>
          </w:p>
          <w:p w14:paraId="0D0C48CD" w14:textId="04878E06" w:rsidR="0029377B" w:rsidRPr="007A2ADE" w:rsidRDefault="0029377B" w:rsidP="00707E70">
            <w:pPr>
              <w:pStyle w:val="ListParagraph"/>
              <w:ind w:left="37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936D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83DA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86F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5EE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980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CA0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9E5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5D482C5A" w14:textId="77777777" w:rsidTr="00F310C9">
        <w:trPr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8FAA" w14:textId="77777777" w:rsidR="00545095" w:rsidRPr="007A2ADE" w:rsidRDefault="00545095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7C9" w14:textId="77777777" w:rsidR="005F58AD" w:rsidRDefault="00545095" w:rsidP="0029377B">
            <w:pPr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An explanation of any change to encounter submission processes.</w:t>
            </w:r>
          </w:p>
          <w:p w14:paraId="6F508984" w14:textId="77777777" w:rsidR="002F3A1B" w:rsidRDefault="002F3A1B" w:rsidP="002937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9990E8" w14:textId="77777777" w:rsidR="002F3A1B" w:rsidRDefault="002F3A1B" w:rsidP="002937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85EF01" w14:textId="77777777" w:rsidR="002F3A1B" w:rsidRDefault="002F3A1B" w:rsidP="002937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7A4300" w14:textId="70D0C435" w:rsidR="002F3A1B" w:rsidRPr="007A2ADE" w:rsidRDefault="002F3A1B" w:rsidP="002937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3377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1540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ADB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1EE6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124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35C6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2A6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64ABC3F3" w14:textId="77777777" w:rsidTr="00F310C9">
        <w:trPr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1D4" w14:textId="77777777" w:rsidR="00BC5EA0" w:rsidRPr="007A2ADE" w:rsidRDefault="00BC5EA0" w:rsidP="0054509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C6B" w14:textId="77777777" w:rsidR="00BC5EA0" w:rsidRPr="007A2ADE" w:rsidRDefault="00BC5EA0" w:rsidP="005F58AD">
            <w:pPr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If the change in</w:t>
            </w:r>
            <w:r w:rsidR="00CA1897" w:rsidRPr="007A2ADE">
              <w:rPr>
                <w:rFonts w:ascii="Calibri" w:hAnsi="Calibri" w:cs="Calibri"/>
                <w:sz w:val="22"/>
                <w:szCs w:val="22"/>
              </w:rPr>
              <w:t>volves a change</w:t>
            </w:r>
            <w:r w:rsidR="00D20DBD" w:rsidRPr="007A2ADE">
              <w:rPr>
                <w:rFonts w:ascii="Calibri" w:hAnsi="Calibri" w:cs="Calibri"/>
                <w:sz w:val="22"/>
                <w:szCs w:val="22"/>
              </w:rPr>
              <w:t xml:space="preserve"> in</w:t>
            </w:r>
            <w:r w:rsidR="00CA1897" w:rsidRPr="007A2ADE">
              <w:rPr>
                <w:rFonts w:ascii="Calibri" w:hAnsi="Calibri" w:cs="Calibri"/>
                <w:sz w:val="22"/>
                <w:szCs w:val="22"/>
              </w:rPr>
              <w:t xml:space="preserve"> a subcontractor submitting </w:t>
            </w:r>
            <w:r w:rsidR="001761CF" w:rsidRPr="007A2ADE">
              <w:rPr>
                <w:rFonts w:ascii="Calibri" w:hAnsi="Calibri" w:cs="Calibri"/>
                <w:sz w:val="22"/>
                <w:szCs w:val="22"/>
              </w:rPr>
              <w:t>encounters</w:t>
            </w:r>
            <w:r w:rsidR="00CA1897" w:rsidRPr="007A2AD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857F89" w:rsidRPr="007A2ADE">
              <w:rPr>
                <w:rFonts w:ascii="Calibri" w:hAnsi="Calibri" w:cs="Calibri"/>
                <w:sz w:val="22"/>
                <w:szCs w:val="22"/>
              </w:rPr>
              <w:t xml:space="preserve">identify if </w:t>
            </w:r>
            <w:r w:rsidR="00CA1897" w:rsidRPr="007A2ADE">
              <w:rPr>
                <w:rFonts w:ascii="Calibri" w:hAnsi="Calibri" w:cs="Calibri"/>
                <w:sz w:val="22"/>
                <w:szCs w:val="22"/>
              </w:rPr>
              <w:t>the subcontractor need</w:t>
            </w:r>
            <w:r w:rsidR="00857F89" w:rsidRPr="007A2ADE">
              <w:rPr>
                <w:rFonts w:ascii="Calibri" w:hAnsi="Calibri" w:cs="Calibri"/>
                <w:sz w:val="22"/>
                <w:szCs w:val="22"/>
              </w:rPr>
              <w:t>s</w:t>
            </w:r>
            <w:r w:rsidR="00CA1897" w:rsidRPr="007A2ADE">
              <w:rPr>
                <w:rFonts w:ascii="Calibri" w:hAnsi="Calibri" w:cs="Calibri"/>
                <w:sz w:val="22"/>
                <w:szCs w:val="22"/>
              </w:rPr>
              <w:t xml:space="preserve"> to create a new </w:t>
            </w:r>
            <w:r w:rsidR="000E0DC7" w:rsidRPr="007A2ADE">
              <w:rPr>
                <w:rFonts w:ascii="Calibri" w:hAnsi="Calibri" w:cs="Calibri"/>
                <w:sz w:val="22"/>
                <w:szCs w:val="22"/>
              </w:rPr>
              <w:t xml:space="preserve">Transmission Submitter Number </w:t>
            </w:r>
            <w:r w:rsidR="00656989" w:rsidRPr="007A2ADE">
              <w:rPr>
                <w:rFonts w:ascii="Calibri" w:hAnsi="Calibri" w:cs="Calibri"/>
                <w:sz w:val="22"/>
                <w:szCs w:val="22"/>
              </w:rPr>
              <w:t>(</w:t>
            </w:r>
            <w:r w:rsidR="000E0DC7" w:rsidRPr="007A2ADE">
              <w:rPr>
                <w:rFonts w:ascii="Calibri" w:hAnsi="Calibri" w:cs="Calibri"/>
                <w:sz w:val="22"/>
                <w:szCs w:val="22"/>
              </w:rPr>
              <w:t>TSN)</w:t>
            </w:r>
            <w:r w:rsidR="00857F89" w:rsidRPr="007A2ADE">
              <w:rPr>
                <w:rFonts w:ascii="Calibri" w:hAnsi="Calibri" w:cs="Calibri"/>
                <w:sz w:val="22"/>
                <w:szCs w:val="22"/>
              </w:rPr>
              <w:t>.</w:t>
            </w:r>
            <w:r w:rsidR="008543CC" w:rsidRPr="007A2AD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E0DC7" w:rsidRPr="007A2AD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7F89" w:rsidRPr="007A2ADE">
              <w:rPr>
                <w:rFonts w:ascii="Calibri" w:hAnsi="Calibri" w:cs="Calibri"/>
                <w:sz w:val="22"/>
                <w:szCs w:val="22"/>
              </w:rPr>
              <w:t>Refer to</w:t>
            </w:r>
            <w:r w:rsidR="000E0DC7" w:rsidRPr="007A2ADE">
              <w:rPr>
                <w:rFonts w:ascii="Calibri" w:hAnsi="Calibri" w:cs="Calibri"/>
                <w:sz w:val="22"/>
                <w:szCs w:val="22"/>
              </w:rPr>
              <w:t xml:space="preserve"> AHCCCS Encounter Manual</w:t>
            </w:r>
            <w:r w:rsidR="00857F89" w:rsidRPr="007A2ADE">
              <w:rPr>
                <w:rFonts w:ascii="Calibri" w:hAnsi="Calibri" w:cs="Calibri"/>
                <w:sz w:val="22"/>
                <w:szCs w:val="22"/>
              </w:rPr>
              <w:t>,</w:t>
            </w:r>
            <w:r w:rsidR="000E0DC7" w:rsidRPr="007A2ADE">
              <w:rPr>
                <w:rFonts w:ascii="Calibri" w:hAnsi="Calibri" w:cs="Calibri"/>
                <w:sz w:val="22"/>
                <w:szCs w:val="22"/>
              </w:rPr>
              <w:t xml:space="preserve"> Chapter 2</w:t>
            </w:r>
            <w:r w:rsidR="0029377B" w:rsidRPr="007A2AD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7AF2DF3" w14:textId="7E5748A9" w:rsidR="0029377B" w:rsidRPr="007A2ADE" w:rsidRDefault="0029377B" w:rsidP="005F58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E9D" w14:textId="2D6AA18B" w:rsidR="00BC5EA0" w:rsidRPr="00B92CF9" w:rsidRDefault="00BC5EA0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FEA" w14:textId="48F61170" w:rsidR="00BC5EA0" w:rsidRPr="00B92CF9" w:rsidRDefault="008543CC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B44C" w14:textId="77777777" w:rsidR="00BC5EA0" w:rsidRPr="006974C4" w:rsidRDefault="00BC5EA0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B9A" w14:textId="77777777" w:rsidR="00BC5EA0" w:rsidRPr="006974C4" w:rsidRDefault="00BC5EA0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548A" w14:textId="77777777" w:rsidR="00BC5EA0" w:rsidRPr="006974C4" w:rsidRDefault="00BC5EA0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3B1" w14:textId="77777777" w:rsidR="00BC5EA0" w:rsidRPr="006974C4" w:rsidRDefault="00BC5EA0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B09" w14:textId="77777777" w:rsidR="00BC5EA0" w:rsidRPr="006974C4" w:rsidRDefault="00BC5EA0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6D41E747" w14:textId="77777777" w:rsidTr="00F310C9">
        <w:trPr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4E90" w14:textId="77777777" w:rsidR="00545095" w:rsidRPr="007A2ADE" w:rsidRDefault="00545095" w:rsidP="005F58AD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F5" w14:textId="77777777" w:rsidR="005F58AD" w:rsidRDefault="00545095" w:rsidP="005F58AD">
            <w:pPr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An explanation of any change </w:t>
            </w:r>
            <w:r w:rsidR="0095514E">
              <w:rPr>
                <w:rFonts w:ascii="Calibri" w:hAnsi="Calibri" w:cs="Calibri"/>
                <w:sz w:val="22"/>
                <w:szCs w:val="22"/>
              </w:rPr>
              <w:t>or impact</w:t>
            </w:r>
            <w:r w:rsidRPr="007A2ADE">
              <w:rPr>
                <w:rFonts w:ascii="Calibri" w:hAnsi="Calibri" w:cs="Calibri"/>
                <w:sz w:val="22"/>
                <w:szCs w:val="22"/>
              </w:rPr>
              <w:t xml:space="preserve"> to member grievances, member appeals</w:t>
            </w:r>
            <w:r w:rsidR="00AD0CA8" w:rsidRPr="007A2ADE">
              <w:rPr>
                <w:rFonts w:ascii="Calibri" w:hAnsi="Calibri" w:cs="Calibri"/>
                <w:sz w:val="22"/>
                <w:szCs w:val="22"/>
              </w:rPr>
              <w:t>,</w:t>
            </w:r>
            <w:r w:rsidRPr="007A2ADE">
              <w:rPr>
                <w:rFonts w:ascii="Calibri" w:hAnsi="Calibri" w:cs="Calibri"/>
                <w:sz w:val="22"/>
                <w:szCs w:val="22"/>
              </w:rPr>
              <w:t xml:space="preserve"> and provider claims disputes processes.</w:t>
            </w:r>
          </w:p>
          <w:p w14:paraId="3604CA4C" w14:textId="23421793" w:rsidR="002F3A1B" w:rsidRPr="007A2ADE" w:rsidRDefault="002F3A1B" w:rsidP="005F58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933C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4588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911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FAB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0954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BCEC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8AC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31D00FF8" w14:textId="77777777" w:rsidTr="00F310C9">
        <w:trPr>
          <w:cantSplit/>
          <w:trHeight w:val="5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2DC" w14:textId="77777777" w:rsidR="00545095" w:rsidRPr="007A2ADE" w:rsidRDefault="00545095" w:rsidP="005F58AD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C10" w14:textId="28FA12DE" w:rsidR="00545095" w:rsidRPr="007A2ADE" w:rsidRDefault="00545095" w:rsidP="005F58AD">
            <w:pPr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 xml:space="preserve">An explanation of any change </w:t>
            </w:r>
            <w:r w:rsidR="004514FD">
              <w:rPr>
                <w:rFonts w:ascii="Calibri" w:hAnsi="Calibri" w:cs="Calibri"/>
                <w:sz w:val="22"/>
                <w:szCs w:val="22"/>
              </w:rPr>
              <w:t xml:space="preserve">or impact </w:t>
            </w:r>
            <w:r w:rsidRPr="007A2ADE">
              <w:rPr>
                <w:rFonts w:ascii="Calibri" w:hAnsi="Calibri" w:cs="Calibri"/>
                <w:sz w:val="22"/>
                <w:szCs w:val="22"/>
              </w:rPr>
              <w:t xml:space="preserve">to the prior authorization process, including Notice of </w:t>
            </w:r>
            <w:r w:rsidR="00FE7A30" w:rsidRPr="007A2ADE">
              <w:rPr>
                <w:rFonts w:ascii="Calibri" w:hAnsi="Calibri" w:cs="Calibri"/>
                <w:sz w:val="22"/>
                <w:szCs w:val="22"/>
              </w:rPr>
              <w:t xml:space="preserve">Adverse Benefit Determination 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(NOA) letters</w:t>
            </w:r>
            <w:r w:rsidR="00112874" w:rsidRPr="007A2ADE">
              <w:rPr>
                <w:rFonts w:ascii="Calibri" w:hAnsi="Calibri" w:cs="Calibri"/>
                <w:sz w:val="22"/>
                <w:szCs w:val="22"/>
              </w:rPr>
              <w:t xml:space="preserve"> found in ACOM</w:t>
            </w:r>
            <w:r w:rsidR="00857F89" w:rsidRPr="007A2ADE">
              <w:rPr>
                <w:rFonts w:ascii="Calibri" w:hAnsi="Calibri" w:cs="Calibri"/>
                <w:sz w:val="22"/>
                <w:szCs w:val="22"/>
              </w:rPr>
              <w:t xml:space="preserve"> Policy</w:t>
            </w:r>
            <w:r w:rsidR="00112874" w:rsidRPr="007A2ADE">
              <w:rPr>
                <w:rFonts w:ascii="Calibri" w:hAnsi="Calibri" w:cs="Calibri"/>
                <w:sz w:val="22"/>
                <w:szCs w:val="22"/>
              </w:rPr>
              <w:t xml:space="preserve"> 414</w:t>
            </w:r>
            <w:r w:rsidRPr="007A2AD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C72F356" w14:textId="2EE78F16" w:rsidR="005F58AD" w:rsidRPr="007A2ADE" w:rsidRDefault="005F58AD" w:rsidP="005F58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F3AD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E79F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C50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B9A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909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BEF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C78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6D" w:rsidRPr="006974C4" w14:paraId="2793F062" w14:textId="77777777" w:rsidTr="00F310C9">
        <w:trPr>
          <w:trHeight w:val="8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7E9" w14:textId="77777777" w:rsidR="00545095" w:rsidRPr="007A2ADE" w:rsidRDefault="00545095" w:rsidP="005F58AD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99F" w14:textId="77777777" w:rsidR="005F58AD" w:rsidRPr="007A2ADE" w:rsidRDefault="00545095" w:rsidP="00293419">
            <w:pPr>
              <w:rPr>
                <w:rFonts w:ascii="Calibri" w:hAnsi="Calibri" w:cs="Calibri"/>
                <w:sz w:val="22"/>
                <w:szCs w:val="22"/>
              </w:rPr>
            </w:pPr>
            <w:r w:rsidRPr="007A2ADE">
              <w:rPr>
                <w:rFonts w:ascii="Calibri" w:hAnsi="Calibri" w:cs="Calibri"/>
                <w:sz w:val="22"/>
                <w:szCs w:val="22"/>
              </w:rPr>
              <w:t>An explanation of any change in the Contractor’s ability to meet any other performance standards.</w:t>
            </w:r>
          </w:p>
          <w:p w14:paraId="5161DED0" w14:textId="03310CFC" w:rsidR="0029377B" w:rsidRPr="007A2ADE" w:rsidRDefault="0029377B" w:rsidP="002934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C21B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58E7" w14:textId="77777777" w:rsidR="00545095" w:rsidRPr="00B92CF9" w:rsidRDefault="00545095" w:rsidP="00113F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92CF9"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09E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A0E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9799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7804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B1B" w14:textId="77777777" w:rsidR="00545095" w:rsidRPr="006974C4" w:rsidRDefault="00545095" w:rsidP="00113F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BAAB9D" w14:textId="77777777" w:rsidR="007C15D4" w:rsidRPr="006974C4" w:rsidRDefault="007C15D4" w:rsidP="0000755F">
      <w:pPr>
        <w:rPr>
          <w:rFonts w:ascii="Calibri" w:hAnsi="Calibri" w:cs="Calibri"/>
          <w:sz w:val="22"/>
          <w:szCs w:val="22"/>
        </w:rPr>
      </w:pPr>
    </w:p>
    <w:sectPr w:rsidR="007C15D4" w:rsidRPr="006974C4" w:rsidSect="00CF56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C8F0" w14:textId="77777777" w:rsidR="00022A20" w:rsidRDefault="00022A20" w:rsidP="0095437D">
      <w:r>
        <w:separator/>
      </w:r>
    </w:p>
  </w:endnote>
  <w:endnote w:type="continuationSeparator" w:id="0">
    <w:p w14:paraId="69676120" w14:textId="77777777" w:rsidR="00022A20" w:rsidRDefault="00022A20" w:rsidP="0095437D">
      <w:r>
        <w:continuationSeparator/>
      </w:r>
    </w:p>
  </w:endnote>
  <w:endnote w:type="continuationNotice" w:id="1">
    <w:p w14:paraId="0382D8C2" w14:textId="77777777" w:rsidR="00022A20" w:rsidRDefault="00022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9BAD" w14:textId="77777777" w:rsidR="00E55401" w:rsidRDefault="00E55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0185" w14:textId="7E2A686F" w:rsidR="0029377B" w:rsidRPr="00723EF2" w:rsidRDefault="00D31134" w:rsidP="00030DF0">
    <w:pPr>
      <w:pStyle w:val="Footer"/>
      <w:pBdr>
        <w:top w:val="single" w:sz="18" w:space="1" w:color="CC6C20"/>
      </w:pBdr>
      <w:jc w:val="center"/>
      <w:rPr>
        <w:rFonts w:ascii="Calibri" w:hAnsi="Calibri" w:cs="Calibri"/>
        <w:b/>
        <w:color w:val="369992"/>
        <w:sz w:val="22"/>
        <w:szCs w:val="22"/>
      </w:rPr>
    </w:pPr>
    <w:r w:rsidRPr="00723EF2">
      <w:rPr>
        <w:rFonts w:ascii="Calibri" w:hAnsi="Calibri" w:cs="Calibri"/>
        <w:b/>
        <w:color w:val="369992"/>
        <w:sz w:val="22"/>
        <w:szCs w:val="22"/>
      </w:rPr>
      <w:t>439</w:t>
    </w:r>
    <w:r w:rsidR="003758B7" w:rsidRPr="00723EF2">
      <w:rPr>
        <w:rFonts w:ascii="Calibri" w:hAnsi="Calibri" w:cs="Calibri"/>
        <w:b/>
        <w:color w:val="369992"/>
        <w:sz w:val="22"/>
        <w:szCs w:val="22"/>
      </w:rPr>
      <w:t xml:space="preserve"> -</w:t>
    </w:r>
    <w:r w:rsidRPr="00723EF2">
      <w:rPr>
        <w:rFonts w:ascii="Calibri" w:hAnsi="Calibri" w:cs="Calibri"/>
        <w:b/>
        <w:color w:val="369992"/>
        <w:sz w:val="22"/>
        <w:szCs w:val="22"/>
      </w:rPr>
      <w:t xml:space="preserve"> Attachment A</w:t>
    </w:r>
    <w:r w:rsidR="00DF5149" w:rsidRPr="00723EF2">
      <w:rPr>
        <w:rFonts w:ascii="Calibri" w:hAnsi="Calibri" w:cs="Calibri"/>
        <w:b/>
        <w:color w:val="369992"/>
        <w:sz w:val="22"/>
        <w:szCs w:val="22"/>
      </w:rPr>
      <w:t xml:space="preserve"> -</w:t>
    </w:r>
    <w:r w:rsidRPr="00723EF2">
      <w:rPr>
        <w:rFonts w:ascii="Calibri" w:hAnsi="Calibri" w:cs="Calibri"/>
        <w:b/>
        <w:color w:val="369992"/>
        <w:sz w:val="22"/>
        <w:szCs w:val="22"/>
      </w:rPr>
      <w:t xml:space="preserve"> Page </w:t>
    </w:r>
    <w:r w:rsidRPr="00723EF2">
      <w:rPr>
        <w:rFonts w:ascii="Calibri" w:hAnsi="Calibri" w:cs="Calibri"/>
        <w:b/>
        <w:color w:val="369992"/>
        <w:sz w:val="22"/>
        <w:szCs w:val="22"/>
      </w:rPr>
      <w:fldChar w:fldCharType="begin"/>
    </w:r>
    <w:r w:rsidRPr="00723EF2">
      <w:rPr>
        <w:rFonts w:ascii="Calibri" w:hAnsi="Calibri" w:cs="Calibri"/>
        <w:b/>
        <w:color w:val="369992"/>
        <w:sz w:val="22"/>
        <w:szCs w:val="22"/>
      </w:rPr>
      <w:instrText xml:space="preserve"> PAGE  \* Arabic  \* MERGEFORMAT </w:instrText>
    </w:r>
    <w:r w:rsidRPr="00723EF2">
      <w:rPr>
        <w:rFonts w:ascii="Calibri" w:hAnsi="Calibri" w:cs="Calibri"/>
        <w:b/>
        <w:color w:val="369992"/>
        <w:sz w:val="22"/>
        <w:szCs w:val="22"/>
      </w:rPr>
      <w:fldChar w:fldCharType="separate"/>
    </w:r>
    <w:r w:rsidR="006918C7" w:rsidRPr="00723EF2">
      <w:rPr>
        <w:rFonts w:ascii="Calibri" w:hAnsi="Calibri" w:cs="Calibri"/>
        <w:b/>
        <w:noProof/>
        <w:color w:val="369992"/>
        <w:sz w:val="22"/>
        <w:szCs w:val="22"/>
      </w:rPr>
      <w:t>5</w:t>
    </w:r>
    <w:r w:rsidRPr="00723EF2">
      <w:rPr>
        <w:rFonts w:ascii="Calibri" w:hAnsi="Calibri" w:cs="Calibri"/>
        <w:b/>
        <w:color w:val="369992"/>
        <w:sz w:val="22"/>
        <w:szCs w:val="22"/>
      </w:rPr>
      <w:fldChar w:fldCharType="end"/>
    </w:r>
    <w:r w:rsidRPr="00723EF2">
      <w:rPr>
        <w:rFonts w:ascii="Calibri" w:hAnsi="Calibri" w:cs="Calibri"/>
        <w:b/>
        <w:color w:val="369992"/>
        <w:sz w:val="22"/>
        <w:szCs w:val="22"/>
      </w:rPr>
      <w:t xml:space="preserve"> of </w:t>
    </w:r>
    <w:r w:rsidRPr="00723EF2">
      <w:rPr>
        <w:rFonts w:ascii="Calibri" w:hAnsi="Calibri" w:cs="Calibri"/>
        <w:b/>
        <w:color w:val="369992"/>
        <w:sz w:val="22"/>
        <w:szCs w:val="22"/>
      </w:rPr>
      <w:fldChar w:fldCharType="begin"/>
    </w:r>
    <w:r w:rsidRPr="00723EF2">
      <w:rPr>
        <w:rFonts w:ascii="Calibri" w:hAnsi="Calibri" w:cs="Calibri"/>
        <w:b/>
        <w:color w:val="369992"/>
        <w:sz w:val="22"/>
        <w:szCs w:val="22"/>
      </w:rPr>
      <w:instrText xml:space="preserve"> NUMPAGES  \* Arabic  \* MERGEFORMAT </w:instrText>
    </w:r>
    <w:r w:rsidRPr="00723EF2">
      <w:rPr>
        <w:rFonts w:ascii="Calibri" w:hAnsi="Calibri" w:cs="Calibri"/>
        <w:b/>
        <w:color w:val="369992"/>
        <w:sz w:val="22"/>
        <w:szCs w:val="22"/>
      </w:rPr>
      <w:fldChar w:fldCharType="separate"/>
    </w:r>
    <w:r w:rsidR="006918C7" w:rsidRPr="00723EF2">
      <w:rPr>
        <w:rFonts w:ascii="Calibri" w:hAnsi="Calibri" w:cs="Calibri"/>
        <w:b/>
        <w:noProof/>
        <w:color w:val="369992"/>
        <w:sz w:val="22"/>
        <w:szCs w:val="22"/>
      </w:rPr>
      <w:t>7</w:t>
    </w:r>
    <w:r w:rsidRPr="00723EF2">
      <w:rPr>
        <w:rFonts w:ascii="Calibri" w:hAnsi="Calibri" w:cs="Calibri"/>
        <w:b/>
        <w:color w:val="369992"/>
        <w:sz w:val="22"/>
        <w:szCs w:val="22"/>
      </w:rPr>
      <w:fldChar w:fldCharType="end"/>
    </w:r>
  </w:p>
  <w:p w14:paraId="3E56EC47" w14:textId="01A29EFB" w:rsidR="00D31134" w:rsidRPr="0074296C" w:rsidRDefault="00C92761" w:rsidP="00FB4B21">
    <w:pPr>
      <w:pStyle w:val="Footer"/>
      <w:rPr>
        <w:rFonts w:ascii="Calibri" w:hAnsi="Calibri" w:cs="Calibri"/>
        <w:bCs/>
        <w:color w:val="369992"/>
        <w:sz w:val="20"/>
      </w:rPr>
    </w:pPr>
    <w:r w:rsidRPr="0074296C">
      <w:rPr>
        <w:rFonts w:ascii="Calibri" w:hAnsi="Calibri" w:cs="Calibri"/>
        <w:bCs/>
        <w:color w:val="369992"/>
        <w:sz w:val="20"/>
      </w:rPr>
      <w:t>EFFECTIVE DATES:  10/01/15, 07/01/16, 10/01/18, 10/01/21, 10/01/22, 10/01/23</w:t>
    </w:r>
    <w:r w:rsidR="00E55401" w:rsidDel="00E55401">
      <w:rPr>
        <w:rFonts w:ascii="Calibri" w:hAnsi="Calibri" w:cs="Calibri"/>
        <w:bCs/>
        <w:color w:val="369992"/>
        <w:sz w:val="20"/>
      </w:rPr>
      <w:t xml:space="preserve"> </w:t>
    </w:r>
    <w:r w:rsidRPr="0074296C">
      <w:rPr>
        <w:rFonts w:ascii="Calibri" w:hAnsi="Calibri" w:cs="Calibri"/>
        <w:bCs/>
        <w:color w:val="369992"/>
        <w:sz w:val="20"/>
      </w:rPr>
      <w:br/>
      <w:t xml:space="preserve">APPROVAL DATES: 08/02/18, 03/23/21, 05/05/22, </w:t>
    </w:r>
    <w:r w:rsidR="00485DCC" w:rsidRPr="0074296C">
      <w:rPr>
        <w:rFonts w:ascii="Calibri" w:hAnsi="Calibri" w:cs="Calibri"/>
        <w:bCs/>
        <w:color w:val="369992"/>
        <w:sz w:val="20"/>
      </w:rPr>
      <w:t>06/2</w:t>
    </w:r>
    <w:r w:rsidR="00547E88" w:rsidRPr="0074296C">
      <w:rPr>
        <w:rFonts w:ascii="Calibri" w:hAnsi="Calibri" w:cs="Calibri"/>
        <w:bCs/>
        <w:color w:val="369992"/>
        <w:sz w:val="20"/>
      </w:rPr>
      <w:t>2</w:t>
    </w:r>
    <w:r w:rsidR="00485DCC" w:rsidRPr="0074296C">
      <w:rPr>
        <w:rFonts w:ascii="Calibri" w:hAnsi="Calibri" w:cs="Calibri"/>
        <w:bCs/>
        <w:color w:val="369992"/>
        <w:sz w:val="20"/>
      </w:rPr>
      <w:t>/23</w:t>
    </w:r>
  </w:p>
  <w:p w14:paraId="43ADF654" w14:textId="77777777" w:rsidR="00D31134" w:rsidRPr="00B255AB" w:rsidRDefault="00D31134" w:rsidP="00166D82">
    <w:pPr>
      <w:pStyle w:val="Footer"/>
      <w:rPr>
        <w:rFonts w:ascii="Calibri" w:hAnsi="Calibri" w:cs="Calibri"/>
        <w:b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D240" w14:textId="77777777" w:rsidR="00E55401" w:rsidRDefault="00E55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C1B8" w14:textId="77777777" w:rsidR="00022A20" w:rsidRDefault="00022A20" w:rsidP="0095437D">
      <w:r>
        <w:separator/>
      </w:r>
    </w:p>
  </w:footnote>
  <w:footnote w:type="continuationSeparator" w:id="0">
    <w:p w14:paraId="748EA7C8" w14:textId="77777777" w:rsidR="00022A20" w:rsidRDefault="00022A20" w:rsidP="0095437D">
      <w:r>
        <w:continuationSeparator/>
      </w:r>
    </w:p>
  </w:footnote>
  <w:footnote w:type="continuationNotice" w:id="1">
    <w:p w14:paraId="463F9F31" w14:textId="77777777" w:rsidR="00022A20" w:rsidRDefault="00022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4293" w14:textId="77777777" w:rsidR="00E55401" w:rsidRDefault="00E55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4"/>
      <w:gridCol w:w="9776"/>
    </w:tblGrid>
    <w:tr w:rsidR="009766B6" w14:paraId="23280104" w14:textId="77777777" w:rsidTr="00B92CF9">
      <w:tc>
        <w:tcPr>
          <w:tcW w:w="3258" w:type="dxa"/>
          <w:vMerge w:val="restart"/>
        </w:tcPr>
        <w:p w14:paraId="28C8472A" w14:textId="74BE2B71" w:rsidR="009766B6" w:rsidRDefault="00ED2D8D" w:rsidP="00A35961">
          <w:pPr>
            <w:tabs>
              <w:tab w:val="left" w:pos="1800"/>
            </w:tabs>
            <w:jc w:val="center"/>
          </w:pPr>
          <w:r>
            <w:rPr>
              <w:noProof/>
            </w:rPr>
            <w:drawing>
              <wp:inline distT="0" distB="0" distL="0" distR="0" wp14:anchorId="15829656" wp14:editId="2FF2E56D">
                <wp:extent cx="1659754" cy="60635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754" cy="606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8" w:type="dxa"/>
          <w:tcBorders>
            <w:bottom w:val="single" w:sz="18" w:space="0" w:color="CC6C20"/>
          </w:tcBorders>
        </w:tcPr>
        <w:p w14:paraId="265EEFF3" w14:textId="4CA4C6CE" w:rsidR="009766B6" w:rsidRPr="0074296C" w:rsidRDefault="00CF7F93" w:rsidP="00CF566D">
          <w:pPr>
            <w:tabs>
              <w:tab w:val="left" w:pos="1800"/>
            </w:tabs>
            <w:jc w:val="center"/>
            <w:rPr>
              <w:rFonts w:ascii="Calibri" w:hAnsi="Calibri" w:cs="Calibri"/>
              <w:b/>
              <w:bCs/>
              <w:caps/>
              <w:color w:val="369992"/>
              <w:sz w:val="22"/>
              <w:szCs w:val="22"/>
            </w:rPr>
          </w:pPr>
          <w:r w:rsidRPr="0074296C">
            <w:rPr>
              <w:rFonts w:ascii="Calibri" w:hAnsi="Calibri" w:cs="Calibri"/>
              <w:b/>
              <w:bCs/>
              <w:caps/>
              <w:color w:val="369992"/>
              <w:sz w:val="22"/>
              <w:szCs w:val="22"/>
            </w:rPr>
            <w:t xml:space="preserve">AHCCCS </w:t>
          </w:r>
          <w:r w:rsidR="00CF566D" w:rsidRPr="0074296C">
            <w:rPr>
              <w:rFonts w:ascii="Calibri" w:hAnsi="Calibri" w:cs="Calibri"/>
              <w:b/>
              <w:bCs/>
              <w:caps/>
              <w:color w:val="369992"/>
              <w:sz w:val="22"/>
              <w:szCs w:val="22"/>
            </w:rPr>
            <w:t>CONTRACTOR OPERATIONS</w:t>
          </w:r>
          <w:r w:rsidRPr="0074296C">
            <w:rPr>
              <w:rFonts w:ascii="Calibri" w:hAnsi="Calibri" w:cs="Calibri"/>
              <w:b/>
              <w:bCs/>
              <w:caps/>
              <w:color w:val="369992"/>
              <w:sz w:val="22"/>
              <w:szCs w:val="22"/>
            </w:rPr>
            <w:t xml:space="preserve"> Manual</w:t>
          </w:r>
        </w:p>
      </w:tc>
    </w:tr>
    <w:tr w:rsidR="009766B6" w14:paraId="00CEB360" w14:textId="77777777" w:rsidTr="00B92CF9">
      <w:tc>
        <w:tcPr>
          <w:tcW w:w="3258" w:type="dxa"/>
          <w:vMerge/>
        </w:tcPr>
        <w:p w14:paraId="50BBB1B9" w14:textId="77777777" w:rsidR="009766B6" w:rsidRDefault="009766B6" w:rsidP="00A35961">
          <w:pPr>
            <w:tabs>
              <w:tab w:val="left" w:pos="1800"/>
            </w:tabs>
            <w:jc w:val="center"/>
          </w:pPr>
        </w:p>
      </w:tc>
      <w:tc>
        <w:tcPr>
          <w:tcW w:w="11358" w:type="dxa"/>
          <w:tcBorders>
            <w:top w:val="single" w:sz="18" w:space="0" w:color="CC6C20"/>
          </w:tcBorders>
        </w:tcPr>
        <w:p w14:paraId="19961ED5" w14:textId="7040981A" w:rsidR="009766B6" w:rsidRPr="0074296C" w:rsidRDefault="009766B6" w:rsidP="00CF566D">
          <w:pPr>
            <w:tabs>
              <w:tab w:val="left" w:pos="1800"/>
              <w:tab w:val="left" w:pos="3435"/>
              <w:tab w:val="center" w:pos="5571"/>
            </w:tabs>
            <w:jc w:val="center"/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</w:pPr>
          <w:r w:rsidRPr="0074296C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>439</w:t>
          </w:r>
          <w:r w:rsidR="00B210E5" w:rsidRPr="0074296C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 xml:space="preserve"> -</w:t>
          </w:r>
          <w:r w:rsidRPr="0074296C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 xml:space="preserve"> Attachment A -</w:t>
          </w:r>
        </w:p>
        <w:p w14:paraId="4B9DD3AF" w14:textId="18B50509" w:rsidR="00747D67" w:rsidRPr="0074296C" w:rsidRDefault="009766B6" w:rsidP="000140BD">
          <w:pPr>
            <w:tabs>
              <w:tab w:val="left" w:pos="1800"/>
            </w:tabs>
            <w:jc w:val="center"/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</w:pPr>
          <w:r w:rsidRPr="0074296C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>Provider Network/Business Operations Material Change Plan Checklist</w:t>
          </w:r>
        </w:p>
      </w:tc>
    </w:tr>
  </w:tbl>
  <w:p w14:paraId="4519B8EE" w14:textId="2ABAF72A" w:rsidR="009766B6" w:rsidRPr="00CF566D" w:rsidRDefault="009766B6" w:rsidP="00CF566D">
    <w:pPr>
      <w:tabs>
        <w:tab w:val="left" w:pos="1800"/>
      </w:tabs>
      <w:rPr>
        <w:sz w:val="6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8C24" w14:textId="77777777" w:rsidR="00E55401" w:rsidRDefault="00E55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3315"/>
    <w:multiLevelType w:val="hybridMultilevel"/>
    <w:tmpl w:val="92124012"/>
    <w:lvl w:ilvl="0" w:tplc="436010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0F22"/>
    <w:multiLevelType w:val="hybridMultilevel"/>
    <w:tmpl w:val="DB50421A"/>
    <w:lvl w:ilvl="0" w:tplc="64EE58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E2162"/>
    <w:multiLevelType w:val="hybridMultilevel"/>
    <w:tmpl w:val="0018FB5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color w:val="auto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534DB"/>
    <w:multiLevelType w:val="hybridMultilevel"/>
    <w:tmpl w:val="9B3CC178"/>
    <w:lvl w:ilvl="0" w:tplc="A852F9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F6877"/>
    <w:multiLevelType w:val="hybridMultilevel"/>
    <w:tmpl w:val="ECCCFD66"/>
    <w:lvl w:ilvl="0" w:tplc="F6DCFF8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3F7E8B"/>
    <w:multiLevelType w:val="hybridMultilevel"/>
    <w:tmpl w:val="E884931C"/>
    <w:lvl w:ilvl="0" w:tplc="53600EBC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0F1189"/>
    <w:multiLevelType w:val="hybridMultilevel"/>
    <w:tmpl w:val="423C506A"/>
    <w:lvl w:ilvl="0" w:tplc="7688E1D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5C1BD1"/>
    <w:multiLevelType w:val="hybridMultilevel"/>
    <w:tmpl w:val="8FB6D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D0E27"/>
    <w:multiLevelType w:val="hybridMultilevel"/>
    <w:tmpl w:val="7786DD22"/>
    <w:lvl w:ilvl="0" w:tplc="1E32BEF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0D0BF0"/>
    <w:multiLevelType w:val="hybridMultilevel"/>
    <w:tmpl w:val="D6ECA7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F536F"/>
    <w:multiLevelType w:val="hybridMultilevel"/>
    <w:tmpl w:val="55C0F7BC"/>
    <w:lvl w:ilvl="0" w:tplc="726E4DB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color w:val="auto"/>
        <w:sz w:val="22"/>
        <w:szCs w:val="22"/>
        <w:u w:val="none"/>
      </w:rPr>
    </w:lvl>
    <w:lvl w:ilvl="1" w:tplc="EE04CAC8">
      <w:start w:val="1"/>
      <w:numFmt w:val="lowerRoman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215035"/>
    <w:multiLevelType w:val="hybridMultilevel"/>
    <w:tmpl w:val="B846D4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B041F8"/>
    <w:multiLevelType w:val="hybridMultilevel"/>
    <w:tmpl w:val="8FB6D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C91"/>
    <w:multiLevelType w:val="hybridMultilevel"/>
    <w:tmpl w:val="822AF1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A011A"/>
    <w:multiLevelType w:val="hybridMultilevel"/>
    <w:tmpl w:val="48543F66"/>
    <w:lvl w:ilvl="0" w:tplc="53600EBC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575FB3"/>
    <w:multiLevelType w:val="hybridMultilevel"/>
    <w:tmpl w:val="48543F66"/>
    <w:lvl w:ilvl="0" w:tplc="53600EBC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DB100B"/>
    <w:multiLevelType w:val="hybridMultilevel"/>
    <w:tmpl w:val="F2AC5E88"/>
    <w:lvl w:ilvl="0" w:tplc="5D446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FE202F"/>
    <w:multiLevelType w:val="hybridMultilevel"/>
    <w:tmpl w:val="D6ECA75E"/>
    <w:lvl w:ilvl="0" w:tplc="04090019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708C077B"/>
    <w:multiLevelType w:val="hybridMultilevel"/>
    <w:tmpl w:val="D6ECA7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34D"/>
    <w:multiLevelType w:val="hybridMultilevel"/>
    <w:tmpl w:val="D6ECA7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26610"/>
    <w:multiLevelType w:val="hybridMultilevel"/>
    <w:tmpl w:val="CB8A0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C636D0"/>
    <w:multiLevelType w:val="hybridMultilevel"/>
    <w:tmpl w:val="FC90D4EC"/>
    <w:lvl w:ilvl="0" w:tplc="5F1E7708">
      <w:start w:val="1"/>
      <w:numFmt w:val="lowerRoman"/>
      <w:lvlText w:val="%1."/>
      <w:lvlJc w:val="left"/>
      <w:pPr>
        <w:ind w:left="2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4" w:hanging="360"/>
      </w:pPr>
    </w:lvl>
    <w:lvl w:ilvl="2" w:tplc="0409001B" w:tentative="1">
      <w:start w:val="1"/>
      <w:numFmt w:val="lowerRoman"/>
      <w:lvlText w:val="%3."/>
      <w:lvlJc w:val="right"/>
      <w:pPr>
        <w:ind w:left="4204" w:hanging="180"/>
      </w:pPr>
    </w:lvl>
    <w:lvl w:ilvl="3" w:tplc="0409000F" w:tentative="1">
      <w:start w:val="1"/>
      <w:numFmt w:val="decimal"/>
      <w:lvlText w:val="%4."/>
      <w:lvlJc w:val="left"/>
      <w:pPr>
        <w:ind w:left="4924" w:hanging="360"/>
      </w:pPr>
    </w:lvl>
    <w:lvl w:ilvl="4" w:tplc="04090019" w:tentative="1">
      <w:start w:val="1"/>
      <w:numFmt w:val="lowerLetter"/>
      <w:lvlText w:val="%5."/>
      <w:lvlJc w:val="left"/>
      <w:pPr>
        <w:ind w:left="5644" w:hanging="360"/>
      </w:pPr>
    </w:lvl>
    <w:lvl w:ilvl="5" w:tplc="0409001B" w:tentative="1">
      <w:start w:val="1"/>
      <w:numFmt w:val="lowerRoman"/>
      <w:lvlText w:val="%6."/>
      <w:lvlJc w:val="right"/>
      <w:pPr>
        <w:ind w:left="6364" w:hanging="180"/>
      </w:pPr>
    </w:lvl>
    <w:lvl w:ilvl="6" w:tplc="0409000F" w:tentative="1">
      <w:start w:val="1"/>
      <w:numFmt w:val="decimal"/>
      <w:lvlText w:val="%7."/>
      <w:lvlJc w:val="left"/>
      <w:pPr>
        <w:ind w:left="7084" w:hanging="360"/>
      </w:pPr>
    </w:lvl>
    <w:lvl w:ilvl="7" w:tplc="04090019" w:tentative="1">
      <w:start w:val="1"/>
      <w:numFmt w:val="lowerLetter"/>
      <w:lvlText w:val="%8."/>
      <w:lvlJc w:val="left"/>
      <w:pPr>
        <w:ind w:left="7804" w:hanging="360"/>
      </w:pPr>
    </w:lvl>
    <w:lvl w:ilvl="8" w:tplc="0409001B" w:tentative="1">
      <w:start w:val="1"/>
      <w:numFmt w:val="lowerRoman"/>
      <w:lvlText w:val="%9."/>
      <w:lvlJc w:val="right"/>
      <w:pPr>
        <w:ind w:left="8524" w:hanging="180"/>
      </w:pPr>
    </w:lvl>
  </w:abstractNum>
  <w:num w:numId="1" w16cid:durableId="743645206">
    <w:abstractNumId w:val="1"/>
  </w:num>
  <w:num w:numId="2" w16cid:durableId="560139811">
    <w:abstractNumId w:val="11"/>
  </w:num>
  <w:num w:numId="3" w16cid:durableId="165438618">
    <w:abstractNumId w:val="15"/>
  </w:num>
  <w:num w:numId="4" w16cid:durableId="1189874135">
    <w:abstractNumId w:val="14"/>
  </w:num>
  <w:num w:numId="5" w16cid:durableId="938148167">
    <w:abstractNumId w:val="21"/>
  </w:num>
  <w:num w:numId="6" w16cid:durableId="523058678">
    <w:abstractNumId w:val="5"/>
  </w:num>
  <w:num w:numId="7" w16cid:durableId="1496187076">
    <w:abstractNumId w:val="6"/>
  </w:num>
  <w:num w:numId="8" w16cid:durableId="378021309">
    <w:abstractNumId w:val="8"/>
  </w:num>
  <w:num w:numId="9" w16cid:durableId="1869180274">
    <w:abstractNumId w:val="10"/>
  </w:num>
  <w:num w:numId="10" w16cid:durableId="2049600771">
    <w:abstractNumId w:val="7"/>
  </w:num>
  <w:num w:numId="11" w16cid:durableId="1466460929">
    <w:abstractNumId w:val="13"/>
  </w:num>
  <w:num w:numId="12" w16cid:durableId="1710184457">
    <w:abstractNumId w:val="3"/>
  </w:num>
  <w:num w:numId="13" w16cid:durableId="659621532">
    <w:abstractNumId w:val="9"/>
  </w:num>
  <w:num w:numId="14" w16cid:durableId="841504552">
    <w:abstractNumId w:val="18"/>
  </w:num>
  <w:num w:numId="15" w16cid:durableId="1321884591">
    <w:abstractNumId w:val="19"/>
  </w:num>
  <w:num w:numId="16" w16cid:durableId="398747028">
    <w:abstractNumId w:val="20"/>
  </w:num>
  <w:num w:numId="17" w16cid:durableId="647825796">
    <w:abstractNumId w:val="4"/>
  </w:num>
  <w:num w:numId="18" w16cid:durableId="915355994">
    <w:abstractNumId w:val="0"/>
  </w:num>
  <w:num w:numId="19" w16cid:durableId="1997760464">
    <w:abstractNumId w:val="12"/>
  </w:num>
  <w:num w:numId="20" w16cid:durableId="1665352791">
    <w:abstractNumId w:val="17"/>
  </w:num>
  <w:num w:numId="21" w16cid:durableId="89662613">
    <w:abstractNumId w:val="16"/>
  </w:num>
  <w:num w:numId="22" w16cid:durableId="27290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trackRevision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7D"/>
    <w:rsid w:val="00001F52"/>
    <w:rsid w:val="0000755F"/>
    <w:rsid w:val="00010930"/>
    <w:rsid w:val="000140BD"/>
    <w:rsid w:val="00021277"/>
    <w:rsid w:val="00022A20"/>
    <w:rsid w:val="0002360A"/>
    <w:rsid w:val="00023CD0"/>
    <w:rsid w:val="00030DF0"/>
    <w:rsid w:val="000379D5"/>
    <w:rsid w:val="00047FE3"/>
    <w:rsid w:val="0006186C"/>
    <w:rsid w:val="000652DD"/>
    <w:rsid w:val="00066A99"/>
    <w:rsid w:val="00081C94"/>
    <w:rsid w:val="000A6415"/>
    <w:rsid w:val="000A774C"/>
    <w:rsid w:val="000B2D20"/>
    <w:rsid w:val="000B3BA5"/>
    <w:rsid w:val="000B6806"/>
    <w:rsid w:val="000C5D54"/>
    <w:rsid w:val="000D1066"/>
    <w:rsid w:val="000D131D"/>
    <w:rsid w:val="000E0DC7"/>
    <w:rsid w:val="000E0F7A"/>
    <w:rsid w:val="000E25BE"/>
    <w:rsid w:val="000E3344"/>
    <w:rsid w:val="000E5712"/>
    <w:rsid w:val="0010680E"/>
    <w:rsid w:val="0010742E"/>
    <w:rsid w:val="00112874"/>
    <w:rsid w:val="0011352C"/>
    <w:rsid w:val="00113F9E"/>
    <w:rsid w:val="00114AA2"/>
    <w:rsid w:val="00114B66"/>
    <w:rsid w:val="00120FFC"/>
    <w:rsid w:val="00135323"/>
    <w:rsid w:val="00136BBA"/>
    <w:rsid w:val="0013788A"/>
    <w:rsid w:val="00151077"/>
    <w:rsid w:val="001577FB"/>
    <w:rsid w:val="001610C6"/>
    <w:rsid w:val="0016342E"/>
    <w:rsid w:val="00166CF6"/>
    <w:rsid w:val="00166D82"/>
    <w:rsid w:val="001761CF"/>
    <w:rsid w:val="00177521"/>
    <w:rsid w:val="00180FB4"/>
    <w:rsid w:val="001827B7"/>
    <w:rsid w:val="0018489E"/>
    <w:rsid w:val="00191D15"/>
    <w:rsid w:val="00192848"/>
    <w:rsid w:val="00192D21"/>
    <w:rsid w:val="00196084"/>
    <w:rsid w:val="001A51C1"/>
    <w:rsid w:val="001B0947"/>
    <w:rsid w:val="001B3A60"/>
    <w:rsid w:val="001C052D"/>
    <w:rsid w:val="001C139E"/>
    <w:rsid w:val="001C735A"/>
    <w:rsid w:val="001D2E32"/>
    <w:rsid w:val="001D61D2"/>
    <w:rsid w:val="001F4BFD"/>
    <w:rsid w:val="001F525C"/>
    <w:rsid w:val="001F7C21"/>
    <w:rsid w:val="00200313"/>
    <w:rsid w:val="002004EB"/>
    <w:rsid w:val="00204F60"/>
    <w:rsid w:val="00206F4F"/>
    <w:rsid w:val="00211BCC"/>
    <w:rsid w:val="002151E8"/>
    <w:rsid w:val="00216889"/>
    <w:rsid w:val="00220719"/>
    <w:rsid w:val="0022232D"/>
    <w:rsid w:val="00222F08"/>
    <w:rsid w:val="00232D14"/>
    <w:rsid w:val="002347E5"/>
    <w:rsid w:val="00237AD7"/>
    <w:rsid w:val="00241B19"/>
    <w:rsid w:val="00250A1F"/>
    <w:rsid w:val="0025281E"/>
    <w:rsid w:val="00252D0C"/>
    <w:rsid w:val="00252F16"/>
    <w:rsid w:val="00253DC9"/>
    <w:rsid w:val="00260BD4"/>
    <w:rsid w:val="00263E22"/>
    <w:rsid w:val="00270834"/>
    <w:rsid w:val="00281232"/>
    <w:rsid w:val="002836B9"/>
    <w:rsid w:val="0028473A"/>
    <w:rsid w:val="002848E9"/>
    <w:rsid w:val="00287311"/>
    <w:rsid w:val="00293419"/>
    <w:rsid w:val="00293476"/>
    <w:rsid w:val="0029377B"/>
    <w:rsid w:val="002B00D4"/>
    <w:rsid w:val="002B5CA1"/>
    <w:rsid w:val="002D0AA4"/>
    <w:rsid w:val="002D2554"/>
    <w:rsid w:val="002D4C1B"/>
    <w:rsid w:val="002E40A8"/>
    <w:rsid w:val="002F3A1B"/>
    <w:rsid w:val="00302E60"/>
    <w:rsid w:val="00303C57"/>
    <w:rsid w:val="00303E70"/>
    <w:rsid w:val="003102D1"/>
    <w:rsid w:val="00321F8A"/>
    <w:rsid w:val="00322373"/>
    <w:rsid w:val="003246EC"/>
    <w:rsid w:val="00330BD0"/>
    <w:rsid w:val="00332259"/>
    <w:rsid w:val="003335AC"/>
    <w:rsid w:val="00335B37"/>
    <w:rsid w:val="00343622"/>
    <w:rsid w:val="00346618"/>
    <w:rsid w:val="00352DFC"/>
    <w:rsid w:val="00354589"/>
    <w:rsid w:val="0035523B"/>
    <w:rsid w:val="0035755A"/>
    <w:rsid w:val="0036227F"/>
    <w:rsid w:val="0036680C"/>
    <w:rsid w:val="00370456"/>
    <w:rsid w:val="003758B7"/>
    <w:rsid w:val="00375992"/>
    <w:rsid w:val="00377AB2"/>
    <w:rsid w:val="003824B1"/>
    <w:rsid w:val="00392CED"/>
    <w:rsid w:val="0039314C"/>
    <w:rsid w:val="00395A58"/>
    <w:rsid w:val="003976A7"/>
    <w:rsid w:val="003A0F94"/>
    <w:rsid w:val="003A3D68"/>
    <w:rsid w:val="003A7E05"/>
    <w:rsid w:val="003C01C8"/>
    <w:rsid w:val="003C7004"/>
    <w:rsid w:val="003D27D9"/>
    <w:rsid w:val="003E5DB8"/>
    <w:rsid w:val="003E633E"/>
    <w:rsid w:val="003F0286"/>
    <w:rsid w:val="003F1F0D"/>
    <w:rsid w:val="003F3D25"/>
    <w:rsid w:val="003F4909"/>
    <w:rsid w:val="003F6B02"/>
    <w:rsid w:val="00402754"/>
    <w:rsid w:val="00403D82"/>
    <w:rsid w:val="00416AC3"/>
    <w:rsid w:val="00416DB1"/>
    <w:rsid w:val="00421B00"/>
    <w:rsid w:val="00422FF7"/>
    <w:rsid w:val="00431437"/>
    <w:rsid w:val="00441EA3"/>
    <w:rsid w:val="004514FD"/>
    <w:rsid w:val="00452EB7"/>
    <w:rsid w:val="004544F3"/>
    <w:rsid w:val="00454DF5"/>
    <w:rsid w:val="00456F72"/>
    <w:rsid w:val="0046146F"/>
    <w:rsid w:val="0046160D"/>
    <w:rsid w:val="004620B0"/>
    <w:rsid w:val="0046218A"/>
    <w:rsid w:val="00466020"/>
    <w:rsid w:val="00472640"/>
    <w:rsid w:val="00484666"/>
    <w:rsid w:val="00485DCC"/>
    <w:rsid w:val="004907EA"/>
    <w:rsid w:val="00492ED4"/>
    <w:rsid w:val="0049485A"/>
    <w:rsid w:val="00494AEE"/>
    <w:rsid w:val="00495552"/>
    <w:rsid w:val="004A6FDB"/>
    <w:rsid w:val="004C00F3"/>
    <w:rsid w:val="004C0A54"/>
    <w:rsid w:val="004C152B"/>
    <w:rsid w:val="004C3120"/>
    <w:rsid w:val="004D7964"/>
    <w:rsid w:val="004E0548"/>
    <w:rsid w:val="004E7009"/>
    <w:rsid w:val="004F3178"/>
    <w:rsid w:val="005016F2"/>
    <w:rsid w:val="0050313E"/>
    <w:rsid w:val="005059E8"/>
    <w:rsid w:val="0050774D"/>
    <w:rsid w:val="00515C3C"/>
    <w:rsid w:val="00520809"/>
    <w:rsid w:val="005400A8"/>
    <w:rsid w:val="005429D1"/>
    <w:rsid w:val="00543163"/>
    <w:rsid w:val="00545095"/>
    <w:rsid w:val="00547E88"/>
    <w:rsid w:val="0055332E"/>
    <w:rsid w:val="0055624D"/>
    <w:rsid w:val="00556C9D"/>
    <w:rsid w:val="0056444A"/>
    <w:rsid w:val="00570A3A"/>
    <w:rsid w:val="005712BE"/>
    <w:rsid w:val="00580F58"/>
    <w:rsid w:val="00581930"/>
    <w:rsid w:val="0058288C"/>
    <w:rsid w:val="005843F5"/>
    <w:rsid w:val="00585318"/>
    <w:rsid w:val="00585F32"/>
    <w:rsid w:val="005D09E4"/>
    <w:rsid w:val="005D15C2"/>
    <w:rsid w:val="005D2213"/>
    <w:rsid w:val="005D3959"/>
    <w:rsid w:val="005D6F8E"/>
    <w:rsid w:val="005E1941"/>
    <w:rsid w:val="005E25A2"/>
    <w:rsid w:val="005E46BC"/>
    <w:rsid w:val="005E49BE"/>
    <w:rsid w:val="005E733D"/>
    <w:rsid w:val="005E7A3D"/>
    <w:rsid w:val="005F3EEE"/>
    <w:rsid w:val="005F50EB"/>
    <w:rsid w:val="005F58AD"/>
    <w:rsid w:val="005F6A4A"/>
    <w:rsid w:val="006001F0"/>
    <w:rsid w:val="00605EAB"/>
    <w:rsid w:val="00611DD7"/>
    <w:rsid w:val="006168A6"/>
    <w:rsid w:val="0062131F"/>
    <w:rsid w:val="006261F6"/>
    <w:rsid w:val="006409AB"/>
    <w:rsid w:val="00640A69"/>
    <w:rsid w:val="00641574"/>
    <w:rsid w:val="00643853"/>
    <w:rsid w:val="00651171"/>
    <w:rsid w:val="00653C10"/>
    <w:rsid w:val="006544AD"/>
    <w:rsid w:val="00654EEC"/>
    <w:rsid w:val="006560D2"/>
    <w:rsid w:val="00656989"/>
    <w:rsid w:val="00660592"/>
    <w:rsid w:val="00663842"/>
    <w:rsid w:val="006655D4"/>
    <w:rsid w:val="00677267"/>
    <w:rsid w:val="00677FDA"/>
    <w:rsid w:val="006918C7"/>
    <w:rsid w:val="00696F5B"/>
    <w:rsid w:val="006974C4"/>
    <w:rsid w:val="006B2AAD"/>
    <w:rsid w:val="006B7D4B"/>
    <w:rsid w:val="006C3360"/>
    <w:rsid w:val="006C3C20"/>
    <w:rsid w:val="006C533C"/>
    <w:rsid w:val="006C5FF4"/>
    <w:rsid w:val="006D0ED5"/>
    <w:rsid w:val="006F1685"/>
    <w:rsid w:val="006F1774"/>
    <w:rsid w:val="006F19D3"/>
    <w:rsid w:val="006F638B"/>
    <w:rsid w:val="007000B3"/>
    <w:rsid w:val="00705205"/>
    <w:rsid w:val="00707E70"/>
    <w:rsid w:val="007100AF"/>
    <w:rsid w:val="00716FB6"/>
    <w:rsid w:val="007177F5"/>
    <w:rsid w:val="0072088F"/>
    <w:rsid w:val="00723EF2"/>
    <w:rsid w:val="007428FF"/>
    <w:rsid w:val="0074296C"/>
    <w:rsid w:val="00743F81"/>
    <w:rsid w:val="00746C94"/>
    <w:rsid w:val="00747D67"/>
    <w:rsid w:val="00752E4D"/>
    <w:rsid w:val="00753F53"/>
    <w:rsid w:val="00755215"/>
    <w:rsid w:val="00764FC6"/>
    <w:rsid w:val="00771258"/>
    <w:rsid w:val="00772296"/>
    <w:rsid w:val="00773CA4"/>
    <w:rsid w:val="007759D3"/>
    <w:rsid w:val="00780109"/>
    <w:rsid w:val="007924AD"/>
    <w:rsid w:val="007931CD"/>
    <w:rsid w:val="00797C49"/>
    <w:rsid w:val="007A263D"/>
    <w:rsid w:val="007A2ADE"/>
    <w:rsid w:val="007B54E6"/>
    <w:rsid w:val="007B732F"/>
    <w:rsid w:val="007C0632"/>
    <w:rsid w:val="007C15D4"/>
    <w:rsid w:val="007C17C2"/>
    <w:rsid w:val="007C244A"/>
    <w:rsid w:val="007E0E9D"/>
    <w:rsid w:val="007E146B"/>
    <w:rsid w:val="007E1840"/>
    <w:rsid w:val="007E2386"/>
    <w:rsid w:val="007E35A0"/>
    <w:rsid w:val="007E4D50"/>
    <w:rsid w:val="007F21DF"/>
    <w:rsid w:val="007F5931"/>
    <w:rsid w:val="00801449"/>
    <w:rsid w:val="00804246"/>
    <w:rsid w:val="0081122B"/>
    <w:rsid w:val="00813914"/>
    <w:rsid w:val="008153CC"/>
    <w:rsid w:val="00816561"/>
    <w:rsid w:val="00817F17"/>
    <w:rsid w:val="00822ABD"/>
    <w:rsid w:val="008231F2"/>
    <w:rsid w:val="008309DC"/>
    <w:rsid w:val="00831BCB"/>
    <w:rsid w:val="008328FB"/>
    <w:rsid w:val="00834A07"/>
    <w:rsid w:val="00834C93"/>
    <w:rsid w:val="0083613D"/>
    <w:rsid w:val="00836184"/>
    <w:rsid w:val="0083656A"/>
    <w:rsid w:val="00844AB4"/>
    <w:rsid w:val="00852A0E"/>
    <w:rsid w:val="008543CC"/>
    <w:rsid w:val="00857F89"/>
    <w:rsid w:val="00862985"/>
    <w:rsid w:val="00862B07"/>
    <w:rsid w:val="008765AA"/>
    <w:rsid w:val="00877511"/>
    <w:rsid w:val="00881390"/>
    <w:rsid w:val="00883386"/>
    <w:rsid w:val="00885C2B"/>
    <w:rsid w:val="008A254C"/>
    <w:rsid w:val="008B2D75"/>
    <w:rsid w:val="008C74FE"/>
    <w:rsid w:val="008C7A30"/>
    <w:rsid w:val="008D1C8F"/>
    <w:rsid w:val="008D2142"/>
    <w:rsid w:val="008D2606"/>
    <w:rsid w:val="008D360B"/>
    <w:rsid w:val="008D6A27"/>
    <w:rsid w:val="008E7855"/>
    <w:rsid w:val="008F07E1"/>
    <w:rsid w:val="008F60EA"/>
    <w:rsid w:val="00907CF1"/>
    <w:rsid w:val="00917319"/>
    <w:rsid w:val="00922B4C"/>
    <w:rsid w:val="00922B75"/>
    <w:rsid w:val="00925FE1"/>
    <w:rsid w:val="00926EA8"/>
    <w:rsid w:val="00926ED9"/>
    <w:rsid w:val="00930393"/>
    <w:rsid w:val="00935EB0"/>
    <w:rsid w:val="00936E7B"/>
    <w:rsid w:val="00952F42"/>
    <w:rsid w:val="00953DC6"/>
    <w:rsid w:val="0095437D"/>
    <w:rsid w:val="0095514E"/>
    <w:rsid w:val="0095692D"/>
    <w:rsid w:val="00964B1E"/>
    <w:rsid w:val="00970537"/>
    <w:rsid w:val="00972549"/>
    <w:rsid w:val="00972DFC"/>
    <w:rsid w:val="009766B6"/>
    <w:rsid w:val="00980467"/>
    <w:rsid w:val="00983E94"/>
    <w:rsid w:val="00985F02"/>
    <w:rsid w:val="00986164"/>
    <w:rsid w:val="009904E1"/>
    <w:rsid w:val="009905DF"/>
    <w:rsid w:val="009A0680"/>
    <w:rsid w:val="009A09EC"/>
    <w:rsid w:val="009A5558"/>
    <w:rsid w:val="009C3327"/>
    <w:rsid w:val="009C4833"/>
    <w:rsid w:val="009C4A09"/>
    <w:rsid w:val="009C5B74"/>
    <w:rsid w:val="009C67F7"/>
    <w:rsid w:val="009C6BC0"/>
    <w:rsid w:val="009D48FA"/>
    <w:rsid w:val="009D55A7"/>
    <w:rsid w:val="009D5C86"/>
    <w:rsid w:val="009D6B5F"/>
    <w:rsid w:val="009D7D9A"/>
    <w:rsid w:val="009E3F13"/>
    <w:rsid w:val="009F74A3"/>
    <w:rsid w:val="00A05EA1"/>
    <w:rsid w:val="00A06F21"/>
    <w:rsid w:val="00A12248"/>
    <w:rsid w:val="00A13DB8"/>
    <w:rsid w:val="00A21F5E"/>
    <w:rsid w:val="00A22585"/>
    <w:rsid w:val="00A23707"/>
    <w:rsid w:val="00A24FB0"/>
    <w:rsid w:val="00A311A4"/>
    <w:rsid w:val="00A31F3E"/>
    <w:rsid w:val="00A346A8"/>
    <w:rsid w:val="00A35961"/>
    <w:rsid w:val="00A36253"/>
    <w:rsid w:val="00A420BC"/>
    <w:rsid w:val="00A465FB"/>
    <w:rsid w:val="00A466B6"/>
    <w:rsid w:val="00A46F83"/>
    <w:rsid w:val="00A518E5"/>
    <w:rsid w:val="00A52C5B"/>
    <w:rsid w:val="00A53B80"/>
    <w:rsid w:val="00A55181"/>
    <w:rsid w:val="00A57D62"/>
    <w:rsid w:val="00A66E81"/>
    <w:rsid w:val="00A66FED"/>
    <w:rsid w:val="00A6778F"/>
    <w:rsid w:val="00A70FA4"/>
    <w:rsid w:val="00A715FE"/>
    <w:rsid w:val="00A716B0"/>
    <w:rsid w:val="00A71F0A"/>
    <w:rsid w:val="00A75B6D"/>
    <w:rsid w:val="00A949E9"/>
    <w:rsid w:val="00AA0318"/>
    <w:rsid w:val="00AA1DA3"/>
    <w:rsid w:val="00AA452D"/>
    <w:rsid w:val="00AA47B2"/>
    <w:rsid w:val="00AC7721"/>
    <w:rsid w:val="00AD0CA8"/>
    <w:rsid w:val="00AD0CE2"/>
    <w:rsid w:val="00AE3F0D"/>
    <w:rsid w:val="00AE7B83"/>
    <w:rsid w:val="00AF35F1"/>
    <w:rsid w:val="00AF585C"/>
    <w:rsid w:val="00B05558"/>
    <w:rsid w:val="00B06FD0"/>
    <w:rsid w:val="00B122D2"/>
    <w:rsid w:val="00B12B73"/>
    <w:rsid w:val="00B136EE"/>
    <w:rsid w:val="00B16855"/>
    <w:rsid w:val="00B210E5"/>
    <w:rsid w:val="00B21767"/>
    <w:rsid w:val="00B2277B"/>
    <w:rsid w:val="00B254C1"/>
    <w:rsid w:val="00B255AB"/>
    <w:rsid w:val="00B30B11"/>
    <w:rsid w:val="00B319BF"/>
    <w:rsid w:val="00B31EE6"/>
    <w:rsid w:val="00B32371"/>
    <w:rsid w:val="00B33C29"/>
    <w:rsid w:val="00B40ED6"/>
    <w:rsid w:val="00B43999"/>
    <w:rsid w:val="00B45936"/>
    <w:rsid w:val="00B525E8"/>
    <w:rsid w:val="00B56716"/>
    <w:rsid w:val="00B6339B"/>
    <w:rsid w:val="00B668A9"/>
    <w:rsid w:val="00B66B9C"/>
    <w:rsid w:val="00B707C9"/>
    <w:rsid w:val="00B717CA"/>
    <w:rsid w:val="00B7653A"/>
    <w:rsid w:val="00B85FA6"/>
    <w:rsid w:val="00B92CF9"/>
    <w:rsid w:val="00B94DC3"/>
    <w:rsid w:val="00B9670A"/>
    <w:rsid w:val="00B96B69"/>
    <w:rsid w:val="00BA1D5C"/>
    <w:rsid w:val="00BB3870"/>
    <w:rsid w:val="00BB3AE7"/>
    <w:rsid w:val="00BC15AA"/>
    <w:rsid w:val="00BC4B60"/>
    <w:rsid w:val="00BC5BD0"/>
    <w:rsid w:val="00BC5EA0"/>
    <w:rsid w:val="00BD2C8E"/>
    <w:rsid w:val="00BD3868"/>
    <w:rsid w:val="00BD3DD5"/>
    <w:rsid w:val="00BD4A8A"/>
    <w:rsid w:val="00BD54EF"/>
    <w:rsid w:val="00BF1E77"/>
    <w:rsid w:val="00BF6BC2"/>
    <w:rsid w:val="00C009DB"/>
    <w:rsid w:val="00C068E6"/>
    <w:rsid w:val="00C20E6E"/>
    <w:rsid w:val="00C241A0"/>
    <w:rsid w:val="00C312EC"/>
    <w:rsid w:val="00C3311D"/>
    <w:rsid w:val="00C423DE"/>
    <w:rsid w:val="00C42960"/>
    <w:rsid w:val="00C47986"/>
    <w:rsid w:val="00C56A78"/>
    <w:rsid w:val="00C60D42"/>
    <w:rsid w:val="00C6161E"/>
    <w:rsid w:val="00C7147B"/>
    <w:rsid w:val="00C7196A"/>
    <w:rsid w:val="00C7600B"/>
    <w:rsid w:val="00C85E98"/>
    <w:rsid w:val="00C92761"/>
    <w:rsid w:val="00C940C3"/>
    <w:rsid w:val="00CA1897"/>
    <w:rsid w:val="00CB6674"/>
    <w:rsid w:val="00CB7C01"/>
    <w:rsid w:val="00CC0DD0"/>
    <w:rsid w:val="00CC2165"/>
    <w:rsid w:val="00CC3608"/>
    <w:rsid w:val="00CC671E"/>
    <w:rsid w:val="00CD2E47"/>
    <w:rsid w:val="00CD3660"/>
    <w:rsid w:val="00CD5F82"/>
    <w:rsid w:val="00CE3A24"/>
    <w:rsid w:val="00CF0A21"/>
    <w:rsid w:val="00CF0AA3"/>
    <w:rsid w:val="00CF4CE7"/>
    <w:rsid w:val="00CF566D"/>
    <w:rsid w:val="00CF7F93"/>
    <w:rsid w:val="00D018FD"/>
    <w:rsid w:val="00D11EF0"/>
    <w:rsid w:val="00D12DE7"/>
    <w:rsid w:val="00D20DBD"/>
    <w:rsid w:val="00D237E5"/>
    <w:rsid w:val="00D31134"/>
    <w:rsid w:val="00D32232"/>
    <w:rsid w:val="00D32B4C"/>
    <w:rsid w:val="00D3380A"/>
    <w:rsid w:val="00D40FF0"/>
    <w:rsid w:val="00D4541C"/>
    <w:rsid w:val="00D472E8"/>
    <w:rsid w:val="00D47397"/>
    <w:rsid w:val="00D509A6"/>
    <w:rsid w:val="00D579DE"/>
    <w:rsid w:val="00D6512D"/>
    <w:rsid w:val="00D70611"/>
    <w:rsid w:val="00D73585"/>
    <w:rsid w:val="00D73CB9"/>
    <w:rsid w:val="00D75535"/>
    <w:rsid w:val="00D9457F"/>
    <w:rsid w:val="00D96422"/>
    <w:rsid w:val="00D97F71"/>
    <w:rsid w:val="00DA2906"/>
    <w:rsid w:val="00DA49A9"/>
    <w:rsid w:val="00DA4CFD"/>
    <w:rsid w:val="00DA5C1D"/>
    <w:rsid w:val="00DA6D78"/>
    <w:rsid w:val="00DB08BA"/>
    <w:rsid w:val="00DB1CEB"/>
    <w:rsid w:val="00DB2637"/>
    <w:rsid w:val="00DB30F4"/>
    <w:rsid w:val="00DB386D"/>
    <w:rsid w:val="00DB41B5"/>
    <w:rsid w:val="00DB59F8"/>
    <w:rsid w:val="00DC5A96"/>
    <w:rsid w:val="00DD080A"/>
    <w:rsid w:val="00DD3436"/>
    <w:rsid w:val="00DD35BB"/>
    <w:rsid w:val="00DD42A0"/>
    <w:rsid w:val="00DD7408"/>
    <w:rsid w:val="00DE41D0"/>
    <w:rsid w:val="00DE5333"/>
    <w:rsid w:val="00DF198E"/>
    <w:rsid w:val="00DF5149"/>
    <w:rsid w:val="00DF619F"/>
    <w:rsid w:val="00DF7BCF"/>
    <w:rsid w:val="00E03E4F"/>
    <w:rsid w:val="00E06313"/>
    <w:rsid w:val="00E21B76"/>
    <w:rsid w:val="00E25BCE"/>
    <w:rsid w:val="00E30C25"/>
    <w:rsid w:val="00E34053"/>
    <w:rsid w:val="00E34D75"/>
    <w:rsid w:val="00E35E55"/>
    <w:rsid w:val="00E42E31"/>
    <w:rsid w:val="00E448CE"/>
    <w:rsid w:val="00E50229"/>
    <w:rsid w:val="00E52FF2"/>
    <w:rsid w:val="00E55401"/>
    <w:rsid w:val="00E6223A"/>
    <w:rsid w:val="00E62F09"/>
    <w:rsid w:val="00E646E7"/>
    <w:rsid w:val="00E7160A"/>
    <w:rsid w:val="00E72EC2"/>
    <w:rsid w:val="00E767F0"/>
    <w:rsid w:val="00E777AF"/>
    <w:rsid w:val="00E8187E"/>
    <w:rsid w:val="00E85A5D"/>
    <w:rsid w:val="00E914F4"/>
    <w:rsid w:val="00E94D91"/>
    <w:rsid w:val="00EA22A5"/>
    <w:rsid w:val="00EA377C"/>
    <w:rsid w:val="00EB48F7"/>
    <w:rsid w:val="00EB555B"/>
    <w:rsid w:val="00EB6D7F"/>
    <w:rsid w:val="00EC1244"/>
    <w:rsid w:val="00ED2D8D"/>
    <w:rsid w:val="00ED493B"/>
    <w:rsid w:val="00ED6566"/>
    <w:rsid w:val="00EE4490"/>
    <w:rsid w:val="00EF18F1"/>
    <w:rsid w:val="00EF3435"/>
    <w:rsid w:val="00EF3E62"/>
    <w:rsid w:val="00EF701A"/>
    <w:rsid w:val="00F03251"/>
    <w:rsid w:val="00F22D6E"/>
    <w:rsid w:val="00F24C39"/>
    <w:rsid w:val="00F25905"/>
    <w:rsid w:val="00F310C9"/>
    <w:rsid w:val="00F330D0"/>
    <w:rsid w:val="00F40EB1"/>
    <w:rsid w:val="00F41BAB"/>
    <w:rsid w:val="00F42108"/>
    <w:rsid w:val="00F4374E"/>
    <w:rsid w:val="00F459B5"/>
    <w:rsid w:val="00F63E01"/>
    <w:rsid w:val="00F641D4"/>
    <w:rsid w:val="00F74E07"/>
    <w:rsid w:val="00F804C8"/>
    <w:rsid w:val="00F83004"/>
    <w:rsid w:val="00F8680D"/>
    <w:rsid w:val="00F87F19"/>
    <w:rsid w:val="00FA2AAE"/>
    <w:rsid w:val="00FA3464"/>
    <w:rsid w:val="00FA39CC"/>
    <w:rsid w:val="00FB479F"/>
    <w:rsid w:val="00FB4B21"/>
    <w:rsid w:val="00FC3402"/>
    <w:rsid w:val="00FD779B"/>
    <w:rsid w:val="00FE13BA"/>
    <w:rsid w:val="00FE7A30"/>
    <w:rsid w:val="00FE7C3A"/>
    <w:rsid w:val="00FF2106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D2AA5"/>
  <w15:docId w15:val="{179273A6-2142-453B-BAA8-157116DD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3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37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54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37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7D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8D1C8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1C8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8D1C8F"/>
    <w:rPr>
      <w:vertAlign w:val="superscript"/>
    </w:rPr>
  </w:style>
  <w:style w:type="character" w:styleId="CommentReference">
    <w:name w:val="annotation reference"/>
    <w:rsid w:val="006409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09A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09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0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71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D4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23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2232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07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07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0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5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85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8002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1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CB2E9DD614A43A66932E7A29982D5" ma:contentTypeVersion="12" ma:contentTypeDescription="Create a new document." ma:contentTypeScope="" ma:versionID="0012f38aaf82e692d702ba282e00ff98">
  <xsd:schema xmlns:xsd="http://www.w3.org/2001/XMLSchema" xmlns:xs="http://www.w3.org/2001/XMLSchema" xmlns:p="http://schemas.microsoft.com/office/2006/metadata/properties" xmlns:ns2="898c3d9e-a56e-434b-bb6a-7c6f06128eeb" xmlns:ns3="5539627f-a073-49ae-920d-28f8649be131" targetNamespace="http://schemas.microsoft.com/office/2006/metadata/properties" ma:root="true" ma:fieldsID="1d8c7e88609f0777e1718430eac787c0" ns2:_="" ns3:_="">
    <xsd:import namespace="898c3d9e-a56e-434b-bb6a-7c6f06128eeb"/>
    <xsd:import namespace="5539627f-a073-49ae-920d-28f8649be1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c3d9e-a56e-434b-bb6a-7c6f0612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9627f-a073-49ae-920d-28f8649b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8c3d9e-a56e-434b-bb6a-7c6f06128eeb">
      <UserInfo>
        <DisplayName>Dunkleberger, Jay</DisplayName>
        <AccountId>23</AccountId>
        <AccountType/>
      </UserInfo>
      <UserInfo>
        <DisplayName>Holmes, Michelle</DisplayName>
        <AccountId>22</AccountId>
        <AccountType/>
      </UserInfo>
      <UserInfo>
        <DisplayName>Binns, Ena</DisplayName>
        <AccountId>52</AccountId>
        <AccountType/>
      </UserInfo>
      <UserInfo>
        <DisplayName>Davis, Lola</DisplayName>
        <AccountId>74</AccountId>
        <AccountType/>
      </UserInfo>
      <UserInfo>
        <DisplayName>Sica, Dawn</DisplayName>
        <AccountId>99</AccountId>
        <AccountType/>
      </UserInfo>
      <UserInfo>
        <DisplayName>Girdosky, Jenna</DisplayName>
        <AccountId>556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A6608C-1718-4A17-A403-B2733AF3583D}"/>
</file>

<file path=customXml/itemProps2.xml><?xml version="1.0" encoding="utf-8"?>
<ds:datastoreItem xmlns:ds="http://schemas.openxmlformats.org/officeDocument/2006/customXml" ds:itemID="{35D841A0-D448-4A94-9F0D-C2F7B34E7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077FB-7535-420D-9F12-1FD45F657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0D522C-0D3C-453D-B8A2-1BB729606B6C}">
  <ds:schemaRefs>
    <ds:schemaRef ds:uri="http://schemas.microsoft.com/office/2006/metadata/properties"/>
    <ds:schemaRef ds:uri="http://schemas.microsoft.com/office/infopath/2007/PartnerControls"/>
    <ds:schemaRef ds:uri="fa328e85-1231-4692-ab8d-fba2a139eb09"/>
    <ds:schemaRef ds:uri="0c2df177-cbb8-4d93-bfbc-f08deed2942d"/>
    <ds:schemaRef ds:uri="52a80b62-27cb-4b8e-ad5c-9ed813b8c9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AHCCCS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Ambur, Julie</dc:creator>
  <cp:keywords/>
  <cp:lastModifiedBy>Voogd, Leanna</cp:lastModifiedBy>
  <cp:revision>299</cp:revision>
  <cp:lastPrinted>2023-06-22T23:36:00Z</cp:lastPrinted>
  <dcterms:created xsi:type="dcterms:W3CDTF">2015-05-05T19:50:00Z</dcterms:created>
  <dcterms:modified xsi:type="dcterms:W3CDTF">2025-12-24T21:07:00Z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0x010100F11CB2E9DD614A43A66932E7A29982D5</vt:lpwstr>
  </property>
  <property fmtid="{D5CDD505-2E9C-101B-9397-08002B2CF9AE}" pid="3" name="WorkflowChangePath">
    <vt:lpwstr>173d42c7-3487-41a1-8f37-2b3815e72e09,6;173d42c7-3487-41a1-8f37-2b3815e72e09,44;</vt:lpwstr>
  </property>
  <property fmtid="{D5CDD505-2E9C-101B-9397-08002B2CF9AE}" pid="4" name="Modified Date">
    <vt:filetime>2018-03-23T07:00:00Z</vt:filetime>
  </property>
  <property fmtid="{D5CDD505-2E9C-101B-9397-08002B2CF9AE}" pid="5" name="ModifiedBy">
    <vt:filetime>2018-10-01T07:00:00Z</vt:filetime>
  </property>
  <property fmtid="{D5CDD505-2E9C-101B-9397-08002B2CF9AE}" pid="6" name="SharedWithUsers">
    <vt:lpwstr>23;#Dunkleberger, Jay;#22;#Holmes, Michelle;#52;#Binns, Ena;#74;#Davis, Lola;#99;#Sica, Dawn;#556;#Girdosky, Jenna</vt:lpwstr>
  </property>
  <property fmtid="{D5CDD505-2E9C-101B-9397-08002B2CF9AE}" pid="7" name="MediaServiceImageTags">
    <vt:lpwstr/>
  </property>
</Properties>
</file>