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1ECFC" w14:textId="48B63613" w:rsidR="00F53025" w:rsidRPr="00C70749" w:rsidRDefault="002F228D" w:rsidP="005E1DAB">
      <w:pPr>
        <w:pStyle w:val="BodyText"/>
        <w:ind w:left="0" w:right="108" w:firstLine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70749">
        <w:rPr>
          <w:rFonts w:ascii="Times New Roman" w:hAnsi="Times New Roman" w:cs="Times New Roman"/>
          <w:sz w:val="24"/>
        </w:rPr>
        <w:t>If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you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have</w:t>
      </w:r>
      <w:r w:rsidRPr="00C70749">
        <w:rPr>
          <w:rFonts w:ascii="Times New Roman" w:hAnsi="Times New Roman" w:cs="Times New Roman"/>
          <w:spacing w:val="33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a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serious</w:t>
      </w:r>
      <w:r w:rsidRPr="00C70749">
        <w:rPr>
          <w:rFonts w:ascii="Times New Roman" w:hAnsi="Times New Roman" w:cs="Times New Roman"/>
          <w:spacing w:val="31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or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chronic</w:t>
      </w:r>
      <w:r w:rsidRPr="00C70749">
        <w:rPr>
          <w:rFonts w:ascii="Times New Roman" w:hAnsi="Times New Roman" w:cs="Times New Roman"/>
          <w:spacing w:val="31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mental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illness,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you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have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legal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rights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under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federal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and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state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law.</w:t>
      </w:r>
      <w:r w:rsidRPr="00C70749">
        <w:rPr>
          <w:rFonts w:ascii="Times New Roman" w:hAnsi="Times New Roman" w:cs="Times New Roman"/>
          <w:w w:val="99"/>
          <w:sz w:val="24"/>
        </w:rPr>
        <w:t xml:space="preserve"> </w:t>
      </w:r>
      <w:r w:rsidR="0025357A" w:rsidRPr="00C70749">
        <w:rPr>
          <w:rFonts w:ascii="Times New Roman" w:hAnsi="Times New Roman" w:cs="Times New Roman"/>
          <w:w w:val="99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Some of these rights</w:t>
      </w:r>
      <w:r w:rsidRPr="00C70749">
        <w:rPr>
          <w:rFonts w:ascii="Times New Roman" w:hAnsi="Times New Roman" w:cs="Times New Roman"/>
          <w:spacing w:val="-4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include:</w:t>
      </w:r>
    </w:p>
    <w:p w14:paraId="4031ECFD" w14:textId="77777777" w:rsidR="00F53025" w:rsidRPr="00C70749" w:rsidRDefault="00F53025">
      <w:pPr>
        <w:rPr>
          <w:rFonts w:ascii="Times New Roman" w:eastAsia="Arial" w:hAnsi="Times New Roman" w:cs="Times New Roman"/>
          <w:sz w:val="24"/>
        </w:rPr>
      </w:pPr>
    </w:p>
    <w:p w14:paraId="4031ECFE" w14:textId="768B0E8D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appropriate mental health services based on your individual</w:t>
      </w:r>
      <w:r w:rsidRPr="00C70749">
        <w:rPr>
          <w:rFonts w:ascii="Times New Roman" w:hAnsi="Times New Roman" w:cs="Times New Roman"/>
          <w:spacing w:val="-5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needs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CFF" w14:textId="4FBA284A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participate in all phases of your mental health treatment, including individual</w:t>
      </w:r>
      <w:r w:rsidRPr="00C70749">
        <w:rPr>
          <w:rFonts w:ascii="Times New Roman" w:hAnsi="Times New Roman" w:cs="Times New Roman"/>
          <w:spacing w:val="35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service</w:t>
      </w:r>
      <w:r w:rsidRPr="00C70749">
        <w:rPr>
          <w:rFonts w:ascii="Times New Roman" w:hAnsi="Times New Roman" w:cs="Times New Roman"/>
          <w:w w:val="99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plan (ISP)</w:t>
      </w:r>
      <w:r w:rsidRPr="00C70749">
        <w:rPr>
          <w:rFonts w:ascii="Times New Roman" w:hAnsi="Times New Roman" w:cs="Times New Roman"/>
          <w:spacing w:val="-1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meetings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0" w14:textId="33A87C78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a discharge plan upon discharge from a</w:t>
      </w:r>
      <w:r w:rsidRPr="00C70749">
        <w:rPr>
          <w:rFonts w:ascii="Times New Roman" w:hAnsi="Times New Roman" w:cs="Times New Roman"/>
          <w:spacing w:val="-4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hospital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1" w14:textId="61BBDC69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consent to or refuse treatment (except in an emergency or by court</w:t>
      </w:r>
      <w:r w:rsidRPr="00C70749">
        <w:rPr>
          <w:rFonts w:ascii="Times New Roman" w:hAnsi="Times New Roman" w:cs="Times New Roman"/>
          <w:spacing w:val="-10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order)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2" w14:textId="7F0399A8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treatment in the least restrictive</w:t>
      </w:r>
      <w:r w:rsidRPr="00C70749">
        <w:rPr>
          <w:rFonts w:ascii="Times New Roman" w:hAnsi="Times New Roman" w:cs="Times New Roman"/>
          <w:spacing w:val="-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setting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3" w14:textId="482AC95A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spacing w:line="252" w:lineRule="exact"/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freedom from unnecessary seclusion or</w:t>
      </w:r>
      <w:r w:rsidRPr="00C70749">
        <w:rPr>
          <w:rFonts w:ascii="Times New Roman" w:hAnsi="Times New Roman" w:cs="Times New Roman"/>
          <w:spacing w:val="-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restraint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4" w14:textId="2C7B5D2F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spacing w:line="252" w:lineRule="exact"/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not to be physically, sexually, or verbally</w:t>
      </w:r>
      <w:r w:rsidRPr="00C70749">
        <w:rPr>
          <w:rFonts w:ascii="Times New Roman" w:hAnsi="Times New Roman" w:cs="Times New Roman"/>
          <w:spacing w:val="-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abused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5" w14:textId="13B2A599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privacy (mail, visits, telephone</w:t>
      </w:r>
      <w:r w:rsidRPr="00C70749">
        <w:rPr>
          <w:rFonts w:ascii="Times New Roman" w:hAnsi="Times New Roman" w:cs="Times New Roman"/>
          <w:spacing w:val="-3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conversations)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6" w14:textId="4787AA09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file an appeal or grievance when you disagree with the services you receive or</w:t>
      </w:r>
      <w:r w:rsidRPr="00C70749">
        <w:rPr>
          <w:rFonts w:ascii="Times New Roman" w:hAnsi="Times New Roman" w:cs="Times New Roman"/>
          <w:spacing w:val="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your</w:t>
      </w:r>
      <w:r w:rsidRPr="00C70749">
        <w:rPr>
          <w:rFonts w:ascii="Times New Roman" w:hAnsi="Times New Roman" w:cs="Times New Roman"/>
          <w:w w:val="99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rights are</w:t>
      </w:r>
      <w:r w:rsidRPr="00C70749">
        <w:rPr>
          <w:rFonts w:ascii="Times New Roman" w:hAnsi="Times New Roman" w:cs="Times New Roman"/>
          <w:spacing w:val="-1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violated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7" w14:textId="3A92F1BD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right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to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choose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a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designated</w:t>
      </w:r>
      <w:r w:rsidRPr="00C70749">
        <w:rPr>
          <w:rFonts w:ascii="Times New Roman" w:hAnsi="Times New Roman" w:cs="Times New Roman"/>
          <w:spacing w:val="25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representative(s)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to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assist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you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in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ISP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meetings</w:t>
      </w:r>
      <w:r w:rsidRPr="00C70749">
        <w:rPr>
          <w:rFonts w:ascii="Times New Roman" w:hAnsi="Times New Roman" w:cs="Times New Roman"/>
          <w:spacing w:val="28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and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in</w:t>
      </w:r>
      <w:r w:rsidRPr="00C70749">
        <w:rPr>
          <w:rFonts w:ascii="Times New Roman" w:hAnsi="Times New Roman" w:cs="Times New Roman"/>
          <w:spacing w:val="27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filing</w:t>
      </w:r>
      <w:r w:rsidRPr="00C70749">
        <w:rPr>
          <w:rFonts w:ascii="Times New Roman" w:hAnsi="Times New Roman" w:cs="Times New Roman"/>
          <w:w w:val="99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grievances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8" w14:textId="3250AAAA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a case manager to work with you in obtaining the services you</w:t>
      </w:r>
      <w:r w:rsidRPr="00C70749">
        <w:rPr>
          <w:rFonts w:ascii="Times New Roman" w:hAnsi="Times New Roman" w:cs="Times New Roman"/>
          <w:spacing w:val="-6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need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9" w14:textId="5BB00EC7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a written ISP that sets forth the services you will</w:t>
      </w:r>
      <w:r w:rsidRPr="00C70749">
        <w:rPr>
          <w:rFonts w:ascii="Times New Roman" w:hAnsi="Times New Roman" w:cs="Times New Roman"/>
          <w:spacing w:val="-4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receive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A" w14:textId="0C33CC07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associate with</w:t>
      </w:r>
      <w:r w:rsidRPr="00C70749">
        <w:rPr>
          <w:rFonts w:ascii="Times New Roman" w:hAnsi="Times New Roman" w:cs="Times New Roman"/>
          <w:spacing w:val="-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others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B" w14:textId="3A26D2F4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confidentiality of your psychiatric</w:t>
      </w:r>
      <w:r w:rsidRPr="00C70749">
        <w:rPr>
          <w:rFonts w:ascii="Times New Roman" w:hAnsi="Times New Roman" w:cs="Times New Roman"/>
          <w:spacing w:val="-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records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C" w14:textId="7E77AD22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right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to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obtain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copies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of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your</w:t>
      </w:r>
      <w:r w:rsidRPr="00C70749">
        <w:rPr>
          <w:rFonts w:ascii="Times New Roman" w:hAnsi="Times New Roman" w:cs="Times New Roman"/>
          <w:spacing w:val="21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own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psychiatric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records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(unless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it</w:t>
      </w:r>
      <w:r w:rsidRPr="00C70749">
        <w:rPr>
          <w:rFonts w:ascii="Times New Roman" w:hAnsi="Times New Roman" w:cs="Times New Roman"/>
          <w:spacing w:val="21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would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not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be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in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your</w:t>
      </w:r>
      <w:r w:rsidRPr="00C70749">
        <w:rPr>
          <w:rFonts w:ascii="Times New Roman" w:hAnsi="Times New Roman" w:cs="Times New Roman"/>
          <w:spacing w:val="2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best</w:t>
      </w:r>
      <w:r w:rsidRPr="00C70749">
        <w:rPr>
          <w:rFonts w:ascii="Times New Roman" w:hAnsi="Times New Roman" w:cs="Times New Roman"/>
          <w:w w:val="99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interests to have</w:t>
      </w:r>
      <w:r w:rsidRPr="00C70749">
        <w:rPr>
          <w:rFonts w:ascii="Times New Roman" w:hAnsi="Times New Roman" w:cs="Times New Roman"/>
          <w:spacing w:val="-3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them)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D" w14:textId="5039F107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to appeal a court-ordered involuntary commitment and to consult with an attorney</w:t>
      </w:r>
      <w:r w:rsidRPr="00C70749">
        <w:rPr>
          <w:rFonts w:ascii="Times New Roman" w:hAnsi="Times New Roman" w:cs="Times New Roman"/>
          <w:spacing w:val="3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and</w:t>
      </w:r>
      <w:r w:rsidRPr="00C70749">
        <w:rPr>
          <w:rFonts w:ascii="Times New Roman" w:hAnsi="Times New Roman" w:cs="Times New Roman"/>
          <w:w w:val="99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to request judicial review of court-ordered commitment every 60</w:t>
      </w:r>
      <w:r w:rsidRPr="00C70749">
        <w:rPr>
          <w:rFonts w:ascii="Times New Roman" w:hAnsi="Times New Roman" w:cs="Times New Roman"/>
          <w:spacing w:val="-4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days</w:t>
      </w:r>
      <w:r w:rsidR="004B56A2">
        <w:rPr>
          <w:rFonts w:ascii="Times New Roman" w:hAnsi="Times New Roman" w:cs="Times New Roman"/>
          <w:sz w:val="24"/>
        </w:rPr>
        <w:t>.</w:t>
      </w:r>
    </w:p>
    <w:p w14:paraId="4031ED0E" w14:textId="77777777" w:rsidR="00F53025" w:rsidRPr="00C70749" w:rsidRDefault="002F228D" w:rsidP="0025357A">
      <w:pPr>
        <w:pStyle w:val="ListParagraph"/>
        <w:numPr>
          <w:ilvl w:val="0"/>
          <w:numId w:val="2"/>
        </w:numPr>
        <w:tabs>
          <w:tab w:val="left" w:pos="540"/>
        </w:tabs>
        <w:ind w:left="540" w:right="112" w:hanging="360"/>
        <w:rPr>
          <w:rFonts w:ascii="Times New Roman" w:eastAsia="Arial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The right not to be discriminated against in employment or</w:t>
      </w:r>
      <w:r w:rsidRPr="00C70749">
        <w:rPr>
          <w:rFonts w:ascii="Times New Roman" w:hAnsi="Times New Roman" w:cs="Times New Roman"/>
          <w:spacing w:val="-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housing.</w:t>
      </w:r>
    </w:p>
    <w:p w14:paraId="4031ED0F" w14:textId="77777777" w:rsidR="00F53025" w:rsidRPr="00C70749" w:rsidRDefault="00F53025">
      <w:pPr>
        <w:spacing w:before="11"/>
        <w:rPr>
          <w:rFonts w:ascii="Times New Roman" w:eastAsia="Arial" w:hAnsi="Times New Roman" w:cs="Times New Roman"/>
          <w:szCs w:val="21"/>
        </w:rPr>
      </w:pPr>
    </w:p>
    <w:p w14:paraId="4031ED10" w14:textId="536CDC05" w:rsidR="00F53025" w:rsidRPr="00C70749" w:rsidRDefault="002F228D">
      <w:pPr>
        <w:pStyle w:val="BodyText"/>
        <w:ind w:left="111" w:right="108" w:firstLine="0"/>
        <w:jc w:val="both"/>
        <w:rPr>
          <w:rFonts w:ascii="Times New Roman" w:hAnsi="Times New Roman" w:cs="Times New Roman"/>
          <w:sz w:val="24"/>
        </w:rPr>
      </w:pPr>
      <w:r w:rsidRPr="00C70749">
        <w:rPr>
          <w:rFonts w:ascii="Times New Roman" w:hAnsi="Times New Roman" w:cs="Times New Roman"/>
          <w:sz w:val="24"/>
        </w:rPr>
        <w:t>If you would like information about your rights, you may request a copy of the "Your Rights in</w:t>
      </w:r>
      <w:r w:rsidRPr="00C70749">
        <w:rPr>
          <w:rFonts w:ascii="Times New Roman" w:hAnsi="Times New Roman" w:cs="Times New Roman"/>
          <w:spacing w:val="42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Arizona</w:t>
      </w:r>
      <w:r w:rsidRPr="00C70749">
        <w:rPr>
          <w:rFonts w:ascii="Times New Roman" w:hAnsi="Times New Roman" w:cs="Times New Roman"/>
          <w:w w:val="99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 xml:space="preserve">as an Individual with Serious Mental Illness" brochure or you may also call the Office of Human Rights </w:t>
      </w:r>
      <w:r w:rsidR="002F57FD" w:rsidRPr="00C70749">
        <w:rPr>
          <w:rFonts w:ascii="Times New Roman" w:hAnsi="Times New Roman" w:cs="Times New Roman"/>
          <w:sz w:val="24"/>
        </w:rPr>
        <w:t xml:space="preserve">(OHR) </w:t>
      </w:r>
      <w:r w:rsidRPr="00C70749">
        <w:rPr>
          <w:rFonts w:ascii="Times New Roman" w:hAnsi="Times New Roman" w:cs="Times New Roman"/>
          <w:sz w:val="24"/>
        </w:rPr>
        <w:t>at 1-800-421-2124 or at (602)</w:t>
      </w:r>
      <w:r w:rsidRPr="00C70749">
        <w:rPr>
          <w:rFonts w:ascii="Times New Roman" w:hAnsi="Times New Roman" w:cs="Times New Roman"/>
          <w:spacing w:val="-14"/>
          <w:sz w:val="24"/>
        </w:rPr>
        <w:t xml:space="preserve"> </w:t>
      </w:r>
      <w:r w:rsidRPr="00C70749">
        <w:rPr>
          <w:rFonts w:ascii="Times New Roman" w:hAnsi="Times New Roman" w:cs="Times New Roman"/>
          <w:sz w:val="24"/>
        </w:rPr>
        <w:t>364-4585</w:t>
      </w:r>
      <w:r w:rsidR="002F57FD" w:rsidRPr="00C70749">
        <w:rPr>
          <w:rFonts w:ascii="Times New Roman" w:hAnsi="Times New Roman" w:cs="Times New Roman"/>
          <w:sz w:val="24"/>
        </w:rPr>
        <w:t xml:space="preserve"> in Phoenix.  You may call OHR in Flagstaff at (928) 214-8231 or 1-877744-2250.  In Tucson, OHR may be contacted at (520) 770-3100 or 1-877-524-6882</w:t>
      </w:r>
      <w:r w:rsidRPr="00C70749">
        <w:rPr>
          <w:rFonts w:ascii="Times New Roman" w:hAnsi="Times New Roman" w:cs="Times New Roman"/>
          <w:sz w:val="24"/>
        </w:rPr>
        <w:t>.</w:t>
      </w:r>
    </w:p>
    <w:p w14:paraId="4031ED11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2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4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5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6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7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8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9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A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4031ED1B" w14:textId="77777777" w:rsidR="00F53025" w:rsidRPr="00E57BF1" w:rsidRDefault="00F53025">
      <w:pPr>
        <w:rPr>
          <w:rFonts w:ascii="Times New Roman" w:eastAsia="Arial" w:hAnsi="Times New Roman" w:cs="Times New Roman"/>
        </w:rPr>
      </w:pPr>
    </w:p>
    <w:p w14:paraId="7D9802EB" w14:textId="1F305DC1" w:rsidR="002F228D" w:rsidRPr="00DB31C2" w:rsidRDefault="002F228D" w:rsidP="00DB31C2">
      <w:pPr>
        <w:tabs>
          <w:tab w:val="left" w:pos="7653"/>
        </w:tabs>
      </w:pPr>
    </w:p>
    <w:sectPr w:rsidR="002F228D" w:rsidRPr="00DB31C2" w:rsidSect="00C70749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6FBF7" w14:textId="77777777" w:rsidR="00D828D9" w:rsidRDefault="00D828D9" w:rsidP="00D828D9">
      <w:r>
        <w:separator/>
      </w:r>
    </w:p>
  </w:endnote>
  <w:endnote w:type="continuationSeparator" w:id="0">
    <w:p w14:paraId="51375C84" w14:textId="77777777" w:rsidR="00D828D9" w:rsidRDefault="00D828D9" w:rsidP="00D8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A11C" w14:textId="77777777" w:rsidR="006D6C18" w:rsidRDefault="006D6C18" w:rsidP="006D6C18">
    <w:pPr>
      <w:rPr>
        <w:b/>
        <w:smallCaps/>
        <w:sz w:val="24"/>
        <w:szCs w:val="24"/>
        <w:highlight w:val="cyan"/>
        <w:u w:val="single"/>
      </w:rPr>
    </w:pPr>
  </w:p>
  <w:p w14:paraId="6F249C00" w14:textId="2A463F00" w:rsidR="006D6C18" w:rsidRPr="00AB39CC" w:rsidRDefault="00F72193" w:rsidP="006D6C18">
    <w:pPr>
      <w:pBdr>
        <w:top w:val="single" w:sz="18" w:space="1" w:color="auto"/>
      </w:pBdr>
      <w:ind w:right="360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 xml:space="preserve">444, </w:t>
    </w:r>
    <w:r w:rsidR="006D6C18" w:rsidRPr="00AB39CC">
      <w:rPr>
        <w:rFonts w:ascii="Times New Roman" w:hAnsi="Times New Roman" w:cs="Times New Roman"/>
        <w:b/>
        <w:sz w:val="24"/>
        <w:szCs w:val="20"/>
      </w:rPr>
      <w:t>Attachment B</w:t>
    </w:r>
    <w:r>
      <w:rPr>
        <w:rFonts w:ascii="Times New Roman" w:hAnsi="Times New Roman" w:cs="Times New Roman"/>
        <w:b/>
        <w:sz w:val="24"/>
        <w:szCs w:val="20"/>
      </w:rPr>
      <w:t xml:space="preserve"> -</w:t>
    </w:r>
    <w:r w:rsidR="00CA7537">
      <w:rPr>
        <w:rFonts w:ascii="Times New Roman" w:hAnsi="Times New Roman" w:cs="Times New Roman"/>
        <w:b/>
        <w:sz w:val="24"/>
        <w:szCs w:val="20"/>
      </w:rPr>
      <w:t xml:space="preserve"> </w:t>
    </w:r>
    <w:r w:rsidR="006D6C18" w:rsidRPr="00AB39CC">
      <w:rPr>
        <w:rFonts w:ascii="Times New Roman" w:hAnsi="Times New Roman" w:cs="Times New Roman"/>
        <w:b/>
        <w:sz w:val="24"/>
        <w:szCs w:val="20"/>
      </w:rPr>
      <w:t xml:space="preserve">Page </w:t>
    </w:r>
    <w:r w:rsidR="006D6C18" w:rsidRPr="00AB39CC">
      <w:rPr>
        <w:rFonts w:ascii="Times New Roman" w:hAnsi="Times New Roman" w:cs="Times New Roman"/>
        <w:b/>
        <w:sz w:val="24"/>
        <w:szCs w:val="20"/>
      </w:rPr>
      <w:fldChar w:fldCharType="begin"/>
    </w:r>
    <w:r w:rsidR="006D6C18" w:rsidRPr="00AB39CC">
      <w:rPr>
        <w:rFonts w:ascii="Times New Roman" w:hAnsi="Times New Roman" w:cs="Times New Roman"/>
        <w:b/>
        <w:sz w:val="24"/>
        <w:szCs w:val="20"/>
      </w:rPr>
      <w:instrText xml:space="preserve"> PAGE  \* MERGEFORMAT </w:instrText>
    </w:r>
    <w:r w:rsidR="006D6C18" w:rsidRPr="00AB39CC">
      <w:rPr>
        <w:rFonts w:ascii="Times New Roman" w:hAnsi="Times New Roman" w:cs="Times New Roman"/>
        <w:b/>
        <w:sz w:val="24"/>
        <w:szCs w:val="20"/>
      </w:rPr>
      <w:fldChar w:fldCharType="separate"/>
    </w:r>
    <w:r w:rsidR="005E1DAB">
      <w:rPr>
        <w:rFonts w:ascii="Times New Roman" w:hAnsi="Times New Roman" w:cs="Times New Roman"/>
        <w:b/>
        <w:noProof/>
        <w:sz w:val="24"/>
        <w:szCs w:val="20"/>
      </w:rPr>
      <w:t>1</w:t>
    </w:r>
    <w:r w:rsidR="006D6C18" w:rsidRPr="00AB39CC">
      <w:rPr>
        <w:rFonts w:ascii="Times New Roman" w:hAnsi="Times New Roman" w:cs="Times New Roman"/>
        <w:b/>
        <w:sz w:val="24"/>
        <w:szCs w:val="20"/>
      </w:rPr>
      <w:fldChar w:fldCharType="end"/>
    </w:r>
    <w:r w:rsidR="006D6C18" w:rsidRPr="00AB39CC">
      <w:rPr>
        <w:rFonts w:ascii="Times New Roman" w:hAnsi="Times New Roman" w:cs="Times New Roman"/>
        <w:b/>
        <w:sz w:val="24"/>
        <w:szCs w:val="20"/>
      </w:rPr>
      <w:t xml:space="preserve"> of </w:t>
    </w:r>
    <w:r w:rsidR="006D6C18" w:rsidRPr="00AB39CC">
      <w:rPr>
        <w:rFonts w:ascii="Times New Roman" w:hAnsi="Times New Roman" w:cs="Times New Roman"/>
        <w:b/>
        <w:sz w:val="24"/>
        <w:szCs w:val="20"/>
      </w:rPr>
      <w:fldChar w:fldCharType="begin"/>
    </w:r>
    <w:r w:rsidR="006D6C18" w:rsidRPr="00AB39CC">
      <w:rPr>
        <w:rFonts w:ascii="Times New Roman" w:hAnsi="Times New Roman" w:cs="Times New Roman"/>
        <w:b/>
        <w:sz w:val="24"/>
        <w:szCs w:val="20"/>
      </w:rPr>
      <w:instrText xml:space="preserve"> NUMPAGES </w:instrText>
    </w:r>
    <w:r w:rsidR="006D6C18" w:rsidRPr="00AB39CC">
      <w:rPr>
        <w:rFonts w:ascii="Times New Roman" w:hAnsi="Times New Roman" w:cs="Times New Roman"/>
        <w:b/>
        <w:sz w:val="24"/>
        <w:szCs w:val="20"/>
      </w:rPr>
      <w:fldChar w:fldCharType="separate"/>
    </w:r>
    <w:r w:rsidR="005E1DAB">
      <w:rPr>
        <w:rFonts w:ascii="Times New Roman" w:hAnsi="Times New Roman" w:cs="Times New Roman"/>
        <w:b/>
        <w:noProof/>
        <w:sz w:val="24"/>
        <w:szCs w:val="20"/>
      </w:rPr>
      <w:t>1</w:t>
    </w:r>
    <w:r w:rsidR="006D6C18" w:rsidRPr="00AB39CC">
      <w:rPr>
        <w:rFonts w:ascii="Times New Roman" w:hAnsi="Times New Roman" w:cs="Times New Roman"/>
        <w:b/>
        <w:sz w:val="24"/>
        <w:szCs w:val="20"/>
      </w:rPr>
      <w:fldChar w:fldCharType="end"/>
    </w:r>
  </w:p>
  <w:p w14:paraId="76EB0FC8" w14:textId="049F210F" w:rsidR="00306E8D" w:rsidRPr="00AB39CC" w:rsidRDefault="00306E8D" w:rsidP="00306E8D">
    <w:pPr>
      <w:pStyle w:val="BodyText"/>
      <w:ind w:left="111" w:firstLine="0"/>
      <w:jc w:val="both"/>
      <w:rPr>
        <w:rFonts w:ascii="Times New Roman" w:hAnsi="Times New Roman" w:cs="Times New Roman"/>
        <w:b/>
        <w:sz w:val="20"/>
        <w:szCs w:val="20"/>
      </w:rPr>
    </w:pPr>
    <w:r w:rsidRPr="00AB39CC">
      <w:rPr>
        <w:rFonts w:ascii="Times New Roman" w:hAnsi="Times New Roman" w:cs="Times New Roman"/>
        <w:b/>
        <w:sz w:val="20"/>
        <w:szCs w:val="20"/>
      </w:rPr>
      <w:t>Effective Date</w:t>
    </w:r>
    <w:r w:rsidR="00B32762" w:rsidRPr="00AB39CC">
      <w:rPr>
        <w:rFonts w:ascii="Times New Roman" w:hAnsi="Times New Roman" w:cs="Times New Roman"/>
        <w:b/>
        <w:sz w:val="20"/>
        <w:szCs w:val="20"/>
      </w:rPr>
      <w:t>s</w:t>
    </w:r>
    <w:r w:rsidRPr="00AB39CC">
      <w:rPr>
        <w:rFonts w:ascii="Times New Roman" w:hAnsi="Times New Roman" w:cs="Times New Roman"/>
        <w:b/>
        <w:sz w:val="20"/>
        <w:szCs w:val="20"/>
      </w:rPr>
      <w:t>: 07/01/16</w:t>
    </w:r>
    <w:r w:rsidR="00B32762" w:rsidRPr="00AB39CC">
      <w:rPr>
        <w:rFonts w:ascii="Times New Roman" w:hAnsi="Times New Roman" w:cs="Times New Roman"/>
        <w:b/>
        <w:sz w:val="20"/>
        <w:szCs w:val="20"/>
      </w:rPr>
      <w:t xml:space="preserve">, </w:t>
    </w:r>
    <w:r w:rsidR="00CA7537">
      <w:rPr>
        <w:rFonts w:ascii="Times New Roman" w:hAnsi="Times New Roman" w:cs="Times New Roman"/>
        <w:b/>
        <w:sz w:val="20"/>
        <w:szCs w:val="20"/>
      </w:rPr>
      <w:t>10/01/17</w:t>
    </w:r>
    <w:r w:rsidR="00F72193">
      <w:rPr>
        <w:rFonts w:ascii="Times New Roman" w:hAnsi="Times New Roman" w:cs="Times New Roman"/>
        <w:b/>
        <w:sz w:val="20"/>
        <w:szCs w:val="20"/>
      </w:rPr>
      <w:t xml:space="preserve">, </w:t>
    </w:r>
    <w:r w:rsidR="00F40E3A">
      <w:rPr>
        <w:rFonts w:ascii="Times New Roman" w:hAnsi="Times New Roman" w:cs="Times New Roman"/>
        <w:b/>
        <w:sz w:val="20"/>
        <w:szCs w:val="20"/>
      </w:rPr>
      <w:t>10/01/19</w:t>
    </w:r>
  </w:p>
  <w:p w14:paraId="46E86B11" w14:textId="63EBA6F5" w:rsidR="000A3378" w:rsidRPr="00AB39CC" w:rsidRDefault="00F72193" w:rsidP="00306E8D">
    <w:pPr>
      <w:pStyle w:val="BodyText"/>
      <w:ind w:left="111" w:firstLine="0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Approval </w:t>
    </w:r>
    <w:r w:rsidR="00CA7537">
      <w:rPr>
        <w:rFonts w:ascii="Times New Roman" w:hAnsi="Times New Roman" w:cs="Times New Roman"/>
        <w:b/>
        <w:sz w:val="20"/>
        <w:szCs w:val="20"/>
      </w:rPr>
      <w:t>Date</w:t>
    </w:r>
    <w:r>
      <w:rPr>
        <w:rFonts w:ascii="Times New Roman" w:hAnsi="Times New Roman" w:cs="Times New Roman"/>
        <w:b/>
        <w:sz w:val="20"/>
        <w:szCs w:val="20"/>
      </w:rPr>
      <w:t>s</w:t>
    </w:r>
    <w:r w:rsidR="00CA7537">
      <w:rPr>
        <w:rFonts w:ascii="Times New Roman" w:hAnsi="Times New Roman" w:cs="Times New Roman"/>
        <w:b/>
        <w:sz w:val="20"/>
        <w:szCs w:val="20"/>
      </w:rPr>
      <w:t>: 03/20/18</w:t>
    </w:r>
    <w:r>
      <w:rPr>
        <w:rFonts w:ascii="Times New Roman" w:hAnsi="Times New Roman" w:cs="Times New Roman"/>
        <w:b/>
        <w:sz w:val="20"/>
        <w:szCs w:val="20"/>
      </w:rPr>
      <w:t xml:space="preserve">, </w:t>
    </w:r>
    <w:r w:rsidR="00C5580D">
      <w:rPr>
        <w:rFonts w:ascii="Times New Roman" w:hAnsi="Times New Roman" w:cs="Times New Roman"/>
        <w:b/>
        <w:sz w:val="20"/>
        <w:szCs w:val="20"/>
      </w:rPr>
      <w:t>05/30/19</w:t>
    </w:r>
  </w:p>
  <w:p w14:paraId="0876CF20" w14:textId="77777777" w:rsidR="00306E8D" w:rsidRDefault="00306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C0517" w14:textId="77777777" w:rsidR="00D828D9" w:rsidRDefault="00D828D9" w:rsidP="00D828D9">
      <w:r>
        <w:separator/>
      </w:r>
    </w:p>
  </w:footnote>
  <w:footnote w:type="continuationSeparator" w:id="0">
    <w:p w14:paraId="0254275F" w14:textId="77777777" w:rsidR="00D828D9" w:rsidRDefault="00D828D9" w:rsidP="00D8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216"/>
      <w:gridCol w:w="6360"/>
    </w:tblGrid>
    <w:tr w:rsidR="00D828D9" w:rsidRPr="00406331" w14:paraId="60E52D75" w14:textId="77777777" w:rsidTr="00171597">
      <w:trPr>
        <w:cantSplit/>
        <w:trHeight w:val="450"/>
      </w:trPr>
      <w:tc>
        <w:tcPr>
          <w:tcW w:w="1278" w:type="dxa"/>
          <w:vMerge w:val="restart"/>
        </w:tcPr>
        <w:p w14:paraId="393F5A34" w14:textId="0424E4AD" w:rsidR="00D828D9" w:rsidRPr="00406331" w:rsidRDefault="00D828D9" w:rsidP="00084397">
          <w:pPr>
            <w:jc w:val="center"/>
            <w:rPr>
              <w:b/>
              <w:smallCaps/>
            </w:rPr>
          </w:pPr>
          <w:r w:rsidRPr="00AA3AA2">
            <w:rPr>
              <w:rFonts w:ascii="Arial" w:hAnsi="Arial" w:cs="Arial"/>
              <w:b/>
              <w:smallCaps/>
              <w:noProof/>
            </w:rPr>
            <w:drawing>
              <wp:inline distT="0" distB="0" distL="0" distR="0" wp14:anchorId="38E9BA3D" wp14:editId="799A8DE6">
                <wp:extent cx="1905000" cy="588645"/>
                <wp:effectExtent l="0" t="0" r="0" b="190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tcBorders>
            <w:bottom w:val="single" w:sz="18" w:space="0" w:color="auto"/>
          </w:tcBorders>
        </w:tcPr>
        <w:p w14:paraId="4E745B73" w14:textId="407B16E7" w:rsidR="00D828D9" w:rsidRPr="00171597" w:rsidRDefault="00171597" w:rsidP="00084397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0"/>
            </w:rPr>
            <w:br/>
          </w:r>
          <w:r w:rsidR="00D828D9" w:rsidRPr="00171597">
            <w:rPr>
              <w:rFonts w:ascii="Times New Roman" w:hAnsi="Times New Roman" w:cs="Times New Roman"/>
              <w:b/>
              <w:smallCaps/>
              <w:sz w:val="24"/>
              <w:szCs w:val="20"/>
            </w:rPr>
            <w:t>AHCCCS Contractor Operations Manual</w:t>
          </w:r>
        </w:p>
      </w:tc>
    </w:tr>
    <w:tr w:rsidR="00D828D9" w:rsidRPr="00406331" w14:paraId="2E060B3C" w14:textId="77777777" w:rsidTr="003E20CC">
      <w:trPr>
        <w:cantSplit/>
        <w:trHeight w:val="42"/>
      </w:trPr>
      <w:tc>
        <w:tcPr>
          <w:tcW w:w="1278" w:type="dxa"/>
          <w:vMerge/>
        </w:tcPr>
        <w:p w14:paraId="530DC3CF" w14:textId="77777777" w:rsidR="00D828D9" w:rsidRPr="00406331" w:rsidRDefault="00D828D9" w:rsidP="00084397">
          <w:pPr>
            <w:jc w:val="center"/>
            <w:rPr>
              <w:b/>
              <w:smallCaps/>
            </w:rPr>
          </w:pPr>
        </w:p>
      </w:tc>
      <w:tc>
        <w:tcPr>
          <w:tcW w:w="11340" w:type="dxa"/>
          <w:tcBorders>
            <w:top w:val="single" w:sz="18" w:space="0" w:color="auto"/>
          </w:tcBorders>
        </w:tcPr>
        <w:p w14:paraId="116F703A" w14:textId="5FDCE8D0" w:rsidR="00C70749" w:rsidRPr="00C70749" w:rsidRDefault="003E20CC" w:rsidP="00C70749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0"/>
            </w:rPr>
            <w:t>Policy 444, Attachment B -</w:t>
          </w:r>
          <w:r w:rsidR="00C70749" w:rsidRPr="00C70749">
            <w:rPr>
              <w:rFonts w:ascii="Times New Roman" w:hAnsi="Times New Roman" w:cs="Times New Roman"/>
              <w:b/>
              <w:smallCaps/>
              <w:sz w:val="24"/>
              <w:szCs w:val="20"/>
            </w:rPr>
            <w:t xml:space="preserve"> </w:t>
          </w:r>
        </w:p>
        <w:p w14:paraId="5AA95A9C" w14:textId="080AD9C7" w:rsidR="00D828D9" w:rsidRPr="00171597" w:rsidRDefault="00C70749" w:rsidP="00D37A68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0"/>
            </w:rPr>
          </w:pPr>
          <w:r w:rsidRPr="00C70749">
            <w:rPr>
              <w:rFonts w:ascii="Times New Roman" w:hAnsi="Times New Roman" w:cs="Times New Roman"/>
              <w:b/>
              <w:smallCaps/>
              <w:sz w:val="24"/>
              <w:szCs w:val="20"/>
            </w:rPr>
            <w:t>Notice of Legal Rights for Per</w:t>
          </w:r>
          <w:r w:rsidR="00D37A68">
            <w:rPr>
              <w:rFonts w:ascii="Times New Roman" w:hAnsi="Times New Roman" w:cs="Times New Roman"/>
              <w:b/>
              <w:smallCaps/>
              <w:sz w:val="24"/>
              <w:szCs w:val="20"/>
            </w:rPr>
            <w:t>sons with Serious Mental Illness</w:t>
          </w:r>
        </w:p>
      </w:tc>
    </w:tr>
  </w:tbl>
  <w:p w14:paraId="6FB93A97" w14:textId="2F4FFA68" w:rsidR="00D828D9" w:rsidRPr="00D37A68" w:rsidRDefault="00D828D9" w:rsidP="00C70749">
    <w:pPr>
      <w:pStyle w:val="Header"/>
      <w:rPr>
        <w:rFonts w:ascii="Times New Roman" w:hAnsi="Times New Roman" w:cs="Times New Roman"/>
        <w:b/>
        <w:smallCap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D0A"/>
    <w:multiLevelType w:val="hybridMultilevel"/>
    <w:tmpl w:val="B792F90A"/>
    <w:lvl w:ilvl="0" w:tplc="C3786C20">
      <w:start w:val="1"/>
      <w:numFmt w:val="decimal"/>
      <w:lvlText w:val="%1."/>
      <w:lvlJc w:val="left"/>
      <w:pPr>
        <w:ind w:left="652" w:hanging="135"/>
      </w:pPr>
      <w:rPr>
        <w:rFonts w:hint="default"/>
        <w:b w:val="0"/>
        <w:i w:val="0"/>
        <w:caps w:val="0"/>
        <w:w w:val="99"/>
        <w:sz w:val="24"/>
        <w:szCs w:val="22"/>
        <w:u w:val="none"/>
      </w:rPr>
    </w:lvl>
    <w:lvl w:ilvl="1" w:tplc="57E0AD7C">
      <w:start w:val="1"/>
      <w:numFmt w:val="bullet"/>
      <w:lvlText w:val="•"/>
      <w:lvlJc w:val="left"/>
      <w:pPr>
        <w:ind w:left="1610" w:hanging="135"/>
      </w:pPr>
      <w:rPr>
        <w:rFonts w:hint="default"/>
      </w:rPr>
    </w:lvl>
    <w:lvl w:ilvl="2" w:tplc="E83862FA">
      <w:start w:val="1"/>
      <w:numFmt w:val="bullet"/>
      <w:lvlText w:val="•"/>
      <w:lvlJc w:val="left"/>
      <w:pPr>
        <w:ind w:left="2560" w:hanging="135"/>
      </w:pPr>
      <w:rPr>
        <w:rFonts w:hint="default"/>
      </w:rPr>
    </w:lvl>
    <w:lvl w:ilvl="3" w:tplc="9D2AE82A">
      <w:start w:val="1"/>
      <w:numFmt w:val="bullet"/>
      <w:lvlText w:val="•"/>
      <w:lvlJc w:val="left"/>
      <w:pPr>
        <w:ind w:left="3510" w:hanging="135"/>
      </w:pPr>
      <w:rPr>
        <w:rFonts w:hint="default"/>
      </w:rPr>
    </w:lvl>
    <w:lvl w:ilvl="4" w:tplc="1556CDBE">
      <w:start w:val="1"/>
      <w:numFmt w:val="bullet"/>
      <w:lvlText w:val="•"/>
      <w:lvlJc w:val="left"/>
      <w:pPr>
        <w:ind w:left="4460" w:hanging="135"/>
      </w:pPr>
      <w:rPr>
        <w:rFonts w:hint="default"/>
      </w:rPr>
    </w:lvl>
    <w:lvl w:ilvl="5" w:tplc="91665A0E">
      <w:start w:val="1"/>
      <w:numFmt w:val="bullet"/>
      <w:lvlText w:val="•"/>
      <w:lvlJc w:val="left"/>
      <w:pPr>
        <w:ind w:left="5410" w:hanging="135"/>
      </w:pPr>
      <w:rPr>
        <w:rFonts w:hint="default"/>
      </w:rPr>
    </w:lvl>
    <w:lvl w:ilvl="6" w:tplc="214A6A10">
      <w:start w:val="1"/>
      <w:numFmt w:val="bullet"/>
      <w:lvlText w:val="•"/>
      <w:lvlJc w:val="left"/>
      <w:pPr>
        <w:ind w:left="6360" w:hanging="135"/>
      </w:pPr>
      <w:rPr>
        <w:rFonts w:hint="default"/>
      </w:rPr>
    </w:lvl>
    <w:lvl w:ilvl="7" w:tplc="763EB9D6">
      <w:start w:val="1"/>
      <w:numFmt w:val="bullet"/>
      <w:lvlText w:val="•"/>
      <w:lvlJc w:val="left"/>
      <w:pPr>
        <w:ind w:left="7310" w:hanging="135"/>
      </w:pPr>
      <w:rPr>
        <w:rFonts w:hint="default"/>
      </w:rPr>
    </w:lvl>
    <w:lvl w:ilvl="8" w:tplc="F64668AA">
      <w:start w:val="1"/>
      <w:numFmt w:val="bullet"/>
      <w:lvlText w:val="•"/>
      <w:lvlJc w:val="left"/>
      <w:pPr>
        <w:ind w:left="8260" w:hanging="135"/>
      </w:pPr>
      <w:rPr>
        <w:rFonts w:hint="default"/>
      </w:rPr>
    </w:lvl>
  </w:abstractNum>
  <w:abstractNum w:abstractNumId="1">
    <w:nsid w:val="565C3F80"/>
    <w:multiLevelType w:val="hybridMultilevel"/>
    <w:tmpl w:val="A6886226"/>
    <w:lvl w:ilvl="0" w:tplc="DF72B668">
      <w:start w:val="1"/>
      <w:numFmt w:val="bullet"/>
      <w:lvlText w:val="-"/>
      <w:lvlJc w:val="left"/>
      <w:pPr>
        <w:ind w:left="652" w:hanging="135"/>
      </w:pPr>
      <w:rPr>
        <w:rFonts w:ascii="Arial" w:eastAsia="Arial" w:hAnsi="Arial" w:hint="default"/>
        <w:w w:val="99"/>
        <w:sz w:val="22"/>
        <w:szCs w:val="22"/>
      </w:rPr>
    </w:lvl>
    <w:lvl w:ilvl="1" w:tplc="57E0AD7C">
      <w:start w:val="1"/>
      <w:numFmt w:val="bullet"/>
      <w:lvlText w:val="•"/>
      <w:lvlJc w:val="left"/>
      <w:pPr>
        <w:ind w:left="1610" w:hanging="135"/>
      </w:pPr>
      <w:rPr>
        <w:rFonts w:hint="default"/>
      </w:rPr>
    </w:lvl>
    <w:lvl w:ilvl="2" w:tplc="E83862FA">
      <w:start w:val="1"/>
      <w:numFmt w:val="bullet"/>
      <w:lvlText w:val="•"/>
      <w:lvlJc w:val="left"/>
      <w:pPr>
        <w:ind w:left="2560" w:hanging="135"/>
      </w:pPr>
      <w:rPr>
        <w:rFonts w:hint="default"/>
      </w:rPr>
    </w:lvl>
    <w:lvl w:ilvl="3" w:tplc="9D2AE82A">
      <w:start w:val="1"/>
      <w:numFmt w:val="bullet"/>
      <w:lvlText w:val="•"/>
      <w:lvlJc w:val="left"/>
      <w:pPr>
        <w:ind w:left="3510" w:hanging="135"/>
      </w:pPr>
      <w:rPr>
        <w:rFonts w:hint="default"/>
      </w:rPr>
    </w:lvl>
    <w:lvl w:ilvl="4" w:tplc="1556CDBE">
      <w:start w:val="1"/>
      <w:numFmt w:val="bullet"/>
      <w:lvlText w:val="•"/>
      <w:lvlJc w:val="left"/>
      <w:pPr>
        <w:ind w:left="4460" w:hanging="135"/>
      </w:pPr>
      <w:rPr>
        <w:rFonts w:hint="default"/>
      </w:rPr>
    </w:lvl>
    <w:lvl w:ilvl="5" w:tplc="91665A0E">
      <w:start w:val="1"/>
      <w:numFmt w:val="bullet"/>
      <w:lvlText w:val="•"/>
      <w:lvlJc w:val="left"/>
      <w:pPr>
        <w:ind w:left="5410" w:hanging="135"/>
      </w:pPr>
      <w:rPr>
        <w:rFonts w:hint="default"/>
      </w:rPr>
    </w:lvl>
    <w:lvl w:ilvl="6" w:tplc="214A6A10">
      <w:start w:val="1"/>
      <w:numFmt w:val="bullet"/>
      <w:lvlText w:val="•"/>
      <w:lvlJc w:val="left"/>
      <w:pPr>
        <w:ind w:left="6360" w:hanging="135"/>
      </w:pPr>
      <w:rPr>
        <w:rFonts w:hint="default"/>
      </w:rPr>
    </w:lvl>
    <w:lvl w:ilvl="7" w:tplc="763EB9D6">
      <w:start w:val="1"/>
      <w:numFmt w:val="bullet"/>
      <w:lvlText w:val="•"/>
      <w:lvlJc w:val="left"/>
      <w:pPr>
        <w:ind w:left="7310" w:hanging="135"/>
      </w:pPr>
      <w:rPr>
        <w:rFonts w:hint="default"/>
      </w:rPr>
    </w:lvl>
    <w:lvl w:ilvl="8" w:tplc="F64668AA">
      <w:start w:val="1"/>
      <w:numFmt w:val="bullet"/>
      <w:lvlText w:val="•"/>
      <w:lvlJc w:val="left"/>
      <w:pPr>
        <w:ind w:left="8260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61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3025"/>
    <w:rsid w:val="0006196D"/>
    <w:rsid w:val="000A3378"/>
    <w:rsid w:val="00171597"/>
    <w:rsid w:val="001F4A45"/>
    <w:rsid w:val="0025357A"/>
    <w:rsid w:val="002F228D"/>
    <w:rsid w:val="002F57FD"/>
    <w:rsid w:val="00306E8D"/>
    <w:rsid w:val="003E20CC"/>
    <w:rsid w:val="004125A6"/>
    <w:rsid w:val="004B56A2"/>
    <w:rsid w:val="004E02F6"/>
    <w:rsid w:val="00556AF1"/>
    <w:rsid w:val="005E1DAB"/>
    <w:rsid w:val="005E3A0E"/>
    <w:rsid w:val="006D6C18"/>
    <w:rsid w:val="00700E2C"/>
    <w:rsid w:val="00755FDC"/>
    <w:rsid w:val="00797048"/>
    <w:rsid w:val="007B227E"/>
    <w:rsid w:val="008802F5"/>
    <w:rsid w:val="009378DA"/>
    <w:rsid w:val="009B23F6"/>
    <w:rsid w:val="00A14FF9"/>
    <w:rsid w:val="00AB39CC"/>
    <w:rsid w:val="00B32762"/>
    <w:rsid w:val="00C41BB5"/>
    <w:rsid w:val="00C5580D"/>
    <w:rsid w:val="00C70749"/>
    <w:rsid w:val="00C74E91"/>
    <w:rsid w:val="00C82585"/>
    <w:rsid w:val="00CA7537"/>
    <w:rsid w:val="00D37A68"/>
    <w:rsid w:val="00D828D9"/>
    <w:rsid w:val="00DB31C2"/>
    <w:rsid w:val="00E57BF1"/>
    <w:rsid w:val="00F22547"/>
    <w:rsid w:val="00F40E3A"/>
    <w:rsid w:val="00F53025"/>
    <w:rsid w:val="00F72193"/>
    <w:rsid w:val="00F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."/>
  <w:listSeparator w:val=","/>
  <w14:docId w14:val="4031E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2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6" w:hanging="13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8D9"/>
  </w:style>
  <w:style w:type="paragraph" w:styleId="Footer">
    <w:name w:val="footer"/>
    <w:basedOn w:val="Normal"/>
    <w:link w:val="FooterChar"/>
    <w:uiPriority w:val="99"/>
    <w:unhideWhenUsed/>
    <w:rsid w:val="00D8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8D9"/>
  </w:style>
  <w:style w:type="character" w:styleId="CommentReference">
    <w:name w:val="annotation reference"/>
    <w:basedOn w:val="DefaultParagraphFont"/>
    <w:uiPriority w:val="99"/>
    <w:semiHidden/>
    <w:unhideWhenUsed/>
    <w:rsid w:val="00A14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F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_x0020_Out xmlns="a631c783-c062-4033-acf6-03a2dcf73aea">false</Checked_x0020_Out>
    <AD_x0020_Sign_x0020_Off_x0020_Date xmlns="a631c783-c062-4033-acf6-03a2dcf73aea" xsi:nil="true"/>
    <AMPMChapter xmlns="a631c783-c062-4033-acf6-03a2dcf73aea" xsi:nil="true"/>
    <Effective_x0020_Publication_x0020_Date xmlns="a631c783-c062-4033-acf6-03a2dcf73aea" xsi:nil="true"/>
    <PolStatus1 xmlns="a631c783-c062-4033-acf6-03a2dcf73aea" xsi:nil="true"/>
    <Active_x0020_Date xmlns="a631c783-c062-4033-acf6-03a2dcf73aea" xsi:nil="true"/>
    <AMPM_x0020_Chapter_x0020_test xmlns="a631c783-c062-4033-acf6-03a2dcf73aea" xsi:nil="true"/>
    <TCN_x0020_PC_x0020_End_x0020_Date xmlns="a631c783-c062-4033-acf6-03a2dcf73aea" xsi:nil="true"/>
    <Hold_x0020_Date xmlns="a631c783-c062-4033-acf6-03a2dcf73aea" xsi:nil="true"/>
    <APC_x0020_Meeting_x0020_Date xmlns="a631c783-c062-4033-acf6-03a2dcf73aea" xsi:nil="true"/>
    <TCN_x0020_PC_x0020_Begin_x0020_Date xmlns="b03b0888-1571-4291-990a-99d4c59b81fc" xsi:nil="true"/>
    <Sent_x0020_to_x0020_AD_x0020_Date xmlns="b03b0888-1571-4291-990a-99d4c59b81fc" xsi:nil="true"/>
    <ANYE_x0020_Publication_x0020_Date xmlns="a631c783-c062-4033-acf6-03a2dcf73a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OM 300 Document" ma:contentTypeID="0x010100EB43416CF434DC47A8D6BD57A27F8FE9000595904FCA5F324C89E1DF7DFFA68134" ma:contentTypeVersion="23" ma:contentTypeDescription="" ma:contentTypeScope="" ma:versionID="2428d8d6c9d5c91c866986cc8e33230f">
  <xsd:schema xmlns:xsd="http://www.w3.org/2001/XMLSchema" xmlns:xs="http://www.w3.org/2001/XMLSchema" xmlns:p="http://schemas.microsoft.com/office/2006/metadata/properties" xmlns:ns2="a631c783-c062-4033-acf6-03a2dcf73aea" xmlns:ns3="b03b0888-1571-4291-990a-99d4c59b81fc" targetNamespace="http://schemas.microsoft.com/office/2006/metadata/properties" ma:root="true" ma:fieldsID="286c1d5a4b64d7117fb43efe805e0b73" ns2:_="" ns3:_="">
    <xsd:import namespace="a631c783-c062-4033-acf6-03a2dcf73aea"/>
    <xsd:import namespace="b03b0888-1571-4291-990a-99d4c59b81fc"/>
    <xsd:element name="properties">
      <xsd:complexType>
        <xsd:sequence>
          <xsd:element name="documentManagement">
            <xsd:complexType>
              <xsd:all>
                <xsd:element ref="ns2:Active_x0020_Date" minOccurs="0"/>
                <xsd:element ref="ns2:AD_x0020_Sign_x0020_Off_x0020_Date" minOccurs="0"/>
                <xsd:element ref="ns2:AMPM_x0020_Chapter_x0020_test" minOccurs="0"/>
                <xsd:element ref="ns2:AMPMChapter" minOccurs="0"/>
                <xsd:element ref="ns2:ANYE_x0020_Publication_x0020_Date" minOccurs="0"/>
                <xsd:element ref="ns2:APC_x0020_Meeting_x0020_Date" minOccurs="0"/>
                <xsd:element ref="ns2:Checked_x0020_Out" minOccurs="0"/>
                <xsd:element ref="ns2:Effective_x0020_Publication_x0020_Date" minOccurs="0"/>
                <xsd:element ref="ns2:Hold_x0020_Date" minOccurs="0"/>
                <xsd:element ref="ns2:PolStatus1" minOccurs="0"/>
                <xsd:element ref="ns2:TCN_x0020_PC_x0020_End_x0020_Date" minOccurs="0"/>
                <xsd:element ref="ns3:TCN_x0020_PC_x0020_Begin_x0020_Date" minOccurs="0"/>
                <xsd:element ref="ns3:Sent_x0020_to_x0020_A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Active_x0020_Date" ma:index="8" nillable="true" ma:displayName="Active Date" ma:format="DateOnly" ma:hidden="true" ma:internalName="Active_x0020_Date" ma:readOnly="false">
      <xsd:simpleType>
        <xsd:restriction base="dms:DateTime"/>
      </xsd:simpleType>
    </xsd:element>
    <xsd:element name="AD_x0020_Sign_x0020_Off_x0020_Date" ma:index="9" nillable="true" ma:displayName="AD Sign Off Date" ma:format="DateOnly" ma:hidden="true" ma:internalName="AD_x0020_Sign_x0020_Off_x0020_Date" ma:readOnly="false">
      <xsd:simpleType>
        <xsd:restriction base="dms:DateTime"/>
      </xsd:simpleType>
    </xsd:element>
    <xsd:element name="AMPM_x0020_Chapter_x0020_test" ma:index="10" nillable="true" ma:displayName="AMPM Chapter test" ma:hidden="true" ma:internalName="AMPM_x0020_Chapter_x0020_test" ma:readOnly="false">
      <xsd:simpleType>
        <xsd:restriction base="dms:Text">
          <xsd:maxLength value="255"/>
        </xsd:restriction>
      </xsd:simpleType>
    </xsd:element>
    <xsd:element name="AMPMChapter" ma:index="11" nillable="true" ma:displayName="AMPMChapter" ma:hidden="true" ma:indexed="true" ma:list="{4508da5a-5f91-43f1-a45a-a29b46f67f25}" ma:internalName="AMPMChapter" ma:readOnly="false" ma:showField="Title" ma:web="a631c783-c062-4033-acf6-03a2dcf73aea">
      <xsd:simpleType>
        <xsd:restriction base="dms:Lookup"/>
      </xsd:simpleType>
    </xsd:element>
    <xsd:element name="ANYE_x0020_Publication_x0020_Date" ma:index="12" nillable="true" ma:displayName="ANYE Publication Date" ma:format="DateOnly" ma:hidden="true" ma:internalName="ANYE_x0020_Publication_x0020_Date" ma:readOnly="false">
      <xsd:simpleType>
        <xsd:restriction base="dms:DateTime"/>
      </xsd:simpleType>
    </xsd:element>
    <xsd:element name="APC_x0020_Meeting_x0020_Date" ma:index="13" nillable="true" ma:displayName="APC Date" ma:format="DateOnly" ma:hidden="true" ma:internalName="APC_x0020_Meeting_x0020_Date" ma:readOnly="false">
      <xsd:simpleType>
        <xsd:restriction base="dms:DateTime"/>
      </xsd:simpleType>
    </xsd:element>
    <xsd:element name="Checked_x0020_Out" ma:index="14" nillable="true" ma:displayName="Checked Out" ma:default="0" ma:internalName="Checked_x0020_Out" ma:readOnly="false">
      <xsd:simpleType>
        <xsd:restriction base="dms:Boolean"/>
      </xsd:simpleType>
    </xsd:element>
    <xsd:element name="Effective_x0020_Publication_x0020_Date" ma:index="15" nillable="true" ma:displayName="Publication Date" ma:format="DateOnly" ma:hidden="true" ma:internalName="Effective_x0020_Publication_x0020_Date" ma:readOnly="false">
      <xsd:simpleType>
        <xsd:restriction base="dms:DateTime"/>
      </xsd:simpleType>
    </xsd:element>
    <xsd:element name="Hold_x0020_Date" ma:index="16" nillable="true" ma:displayName="Hold Date" ma:format="DateOnly" ma:hidden="true" ma:internalName="Hold_x0020_Date" ma:readOnly="false">
      <xsd:simpleType>
        <xsd:restriction base="dms:DateTime"/>
      </xsd:simpleType>
    </xsd:element>
    <xsd:element name="PolStatus1" ma:index="17" nillable="true" ma:displayName="PolStatus" ma:hidden="true" ma:list="{a2f62543-dd69-4abe-8122-ba3db487fb50}" ma:internalName="PolStatus0" ma:readOnly="false" ma:showField="Title" ma:web="a631c783-c062-4033-acf6-03a2dcf73aea">
      <xsd:simpleType>
        <xsd:restriction base="dms:Lookup"/>
      </xsd:simpleType>
    </xsd:element>
    <xsd:element name="TCN_x0020_PC_x0020_End_x0020_Date" ma:index="18" nillable="true" ma:displayName="TCN PC End Date" ma:format="DateOnly" ma:hidden="true" ma:internalName="TCN_x0020_PC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b0888-1571-4291-990a-99d4c59b81fc" elementFormDefault="qualified">
    <xsd:import namespace="http://schemas.microsoft.com/office/2006/documentManagement/types"/>
    <xsd:import namespace="http://schemas.microsoft.com/office/infopath/2007/PartnerControls"/>
    <xsd:element name="TCN_x0020_PC_x0020_Begin_x0020_Date" ma:index="19" nillable="true" ma:displayName="TCN PC Begin Date" ma:format="DateOnly" ma:hidden="true" ma:internalName="TCN_x0020_PC_x0020_Begin_x0020_Date" ma:readOnly="false">
      <xsd:simpleType>
        <xsd:restriction base="dms:DateTime"/>
      </xsd:simpleType>
    </xsd:element>
    <xsd:element name="Sent_x0020_to_x0020_AD_x0020_Date" ma:index="20" nillable="true" ma:displayName="Sent to AD Date" ma:format="DateOnly" ma:hidden="true" ma:internalName="Sent_x0020_to_x0020_AD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D0A3-814C-48D6-B987-439C40FE947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03b0888-1571-4291-990a-99d4c59b81fc"/>
    <ds:schemaRef ds:uri="http://purl.org/dc/terms/"/>
    <ds:schemaRef ds:uri="a631c783-c062-4033-acf6-03a2dcf73a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0BC3D3-E908-4C70-A59E-43EE3F914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23908-3C90-4B3C-B79B-EA17E53B6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b03b0888-1571-4291-990a-99d4c59b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37EB3-CD08-43C1-BE64-A158EA6E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wendtd</dc:creator>
  <cp:lastModifiedBy>Parra, Carol</cp:lastModifiedBy>
  <cp:revision>6</cp:revision>
  <cp:lastPrinted>2019-07-16T21:11:00Z</cp:lastPrinted>
  <dcterms:created xsi:type="dcterms:W3CDTF">2019-05-31T16:40:00Z</dcterms:created>
  <dcterms:modified xsi:type="dcterms:W3CDTF">2019-10-21T21:33:00Z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2016-06-07T00:00:00Z</vt:filetime>
  </property>
  <property fmtid="{D5CDD505-2E9C-101B-9397-08002B2CF9AE}" pid="5" name="ContentTypeId">
    <vt:lpwstr>0x010100EB43416CF434DC47A8D6BD57A27F8FE9000595904FCA5F324C89E1DF7DFFA68134</vt:lpwstr>
  </property>
</Properties>
</file>