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0A16" w:rsidRDefault="00B015B7" w14:paraId="299CA342" w14:textId="194A86A5">
      <w:pPr>
        <w:pStyle w:val="BodyText"/>
        <w:spacing w:before="45"/>
        <w:ind w:right="64"/>
      </w:pPr>
      <w:r w:rsidR="00B015B7">
        <w:rPr/>
        <w:t>Effective</w:t>
      </w:r>
      <w:r w:rsidR="00B015B7">
        <w:rPr>
          <w:spacing w:val="-3"/>
        </w:rPr>
        <w:t xml:space="preserve"> </w:t>
      </w:r>
      <w:r w:rsidR="000C417A">
        <w:rPr>
          <w:spacing w:val="-3"/>
        </w:rPr>
        <w:t xml:space="preserve">08</w:t>
      </w:r>
      <w:r w:rsidR="00B015B7">
        <w:rPr>
          <w:spacing w:val="-3"/>
        </w:rPr>
        <w:t xml:space="preserve">/</w:t>
      </w:r>
      <w:r w:rsidR="442DDE26">
        <w:rPr>
          <w:spacing w:val="-3"/>
        </w:rPr>
        <w:t xml:space="preserve">1</w:t>
      </w:r>
      <w:r w:rsidR="05DBF114">
        <w:rPr>
          <w:spacing w:val="-3"/>
        </w:rPr>
        <w:t xml:space="preserve">5</w:t>
      </w:r>
      <w:r w:rsidR="00B015B7">
        <w:rPr/>
        <w:t>/2</w:t>
      </w:r>
      <w:r w:rsidR="72CD3C48">
        <w:rPr/>
        <w:t>5</w:t>
      </w:r>
      <w:r w:rsidR="00B015B7">
        <w:rPr/>
        <w:t>,</w:t>
      </w:r>
      <w:r w:rsidR="00B015B7">
        <w:rPr>
          <w:spacing w:val="-2"/>
        </w:rPr>
        <w:t xml:space="preserve"> </w:t>
      </w:r>
      <w:r w:rsidR="00B015B7">
        <w:rPr/>
        <w:t>the</w:t>
      </w:r>
      <w:r w:rsidR="00B015B7">
        <w:rPr>
          <w:spacing w:val="-5"/>
        </w:rPr>
        <w:t xml:space="preserve"> </w:t>
      </w:r>
      <w:r w:rsidR="00B015B7">
        <w:rPr/>
        <w:t>former</w:t>
      </w:r>
      <w:r w:rsidR="00B015B7">
        <w:rPr>
          <w:spacing w:val="-4"/>
        </w:rPr>
        <w:t xml:space="preserve"> </w:t>
      </w:r>
      <w:r w:rsidR="00B015B7">
        <w:rPr/>
        <w:t>ACOM</w:t>
      </w:r>
      <w:r w:rsidR="00B015B7">
        <w:rPr>
          <w:spacing w:val="-2"/>
        </w:rPr>
        <w:t xml:space="preserve"> </w:t>
      </w:r>
      <w:r w:rsidR="00B015B7">
        <w:rPr/>
        <w:t>Policy</w:t>
      </w:r>
      <w:r w:rsidR="00B015B7">
        <w:rPr>
          <w:spacing w:val="-3"/>
        </w:rPr>
        <w:t xml:space="preserve"> </w:t>
      </w:r>
      <w:r w:rsidR="000C417A">
        <w:rPr/>
        <w:t>449</w:t>
      </w:r>
      <w:r w:rsidR="00B015B7">
        <w:rPr>
          <w:spacing w:val="-4"/>
        </w:rPr>
        <w:t xml:space="preserve"> </w:t>
      </w:r>
      <w:r w:rsidR="00B015B7">
        <w:rPr/>
        <w:t>–</w:t>
      </w:r>
      <w:r w:rsidR="00B015B7">
        <w:rPr>
          <w:spacing w:val="-3"/>
        </w:rPr>
        <w:t xml:space="preserve"> </w:t>
      </w:r>
      <w:r w:rsidR="000C417A">
        <w:rPr>
          <w:spacing w:val="-3"/>
        </w:rPr>
        <w:t>Attachment B – DCS and Adopted Children Services Reporting: Calls and Emails and Integrated Rapid Response Reconciliation</w:t>
      </w:r>
      <w:r w:rsidR="00B015B7">
        <w:rPr>
          <w:spacing w:val="-3"/>
        </w:rPr>
        <w:t xml:space="preserve"> </w:t>
      </w:r>
      <w:r w:rsidR="00B015B7">
        <w:rPr/>
        <w:t>has been reserved.</w:t>
      </w:r>
    </w:p>
    <w:p w:rsidR="005B0A16" w:rsidRDefault="005B0A16" w14:paraId="792FEDFE" w14:textId="77777777">
      <w:pPr>
        <w:pStyle w:val="BodyText"/>
      </w:pPr>
    </w:p>
    <w:p w:rsidR="005B0A16" w:rsidRDefault="00B015B7" w14:paraId="3ECA335E" w14:textId="11A8343E">
      <w:pPr>
        <w:pStyle w:val="BodyText"/>
        <w:ind w:right="156"/>
      </w:pPr>
      <w:r>
        <w:t>Pertinent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moved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hyperlink w:history="1" r:id="rId10">
        <w:r w:rsidRPr="000C417A" w:rsidR="000C417A">
          <w:rPr>
            <w:rStyle w:val="Hyperlink"/>
          </w:rPr>
          <w:t>Attachment A – DCS and Adopted Children Services Reporting: Access to Services and Attachment C – Behavioral Health Utilization and Timeframes for Members in DCS Custody.</w:t>
        </w:r>
      </w:hyperlink>
    </w:p>
    <w:sectPr w:rsidR="005B0A16">
      <w:headerReference w:type="default" r:id="rId11"/>
      <w:footerReference w:type="default" r:id="rId12"/>
      <w:type w:val="continuous"/>
      <w:pgSz w:w="12240" w:h="15840" w:orient="portrait"/>
      <w:pgMar w:top="1840" w:right="1440" w:bottom="1120" w:left="1440" w:header="757" w:footer="9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2D75" w:rsidRDefault="003A2D75" w14:paraId="6B985D5B" w14:textId="77777777">
      <w:r>
        <w:separator/>
      </w:r>
    </w:p>
  </w:endnote>
  <w:endnote w:type="continuationSeparator" w:id="0">
    <w:p w:rsidR="003A2D75" w:rsidRDefault="003A2D75" w14:paraId="3E3266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5B0A16" w:rsidRDefault="00B015B7" w14:paraId="187B77CC" w14:textId="7777777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13FB6E42" wp14:editId="2FC18A02">
              <wp:simplePos x="0" y="0"/>
              <wp:positionH relativeFrom="page">
                <wp:posOffset>895350</wp:posOffset>
              </wp:positionH>
              <wp:positionV relativeFrom="page">
                <wp:posOffset>9291828</wp:posOffset>
              </wp:positionV>
              <wp:extent cx="5696585" cy="2857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96585" cy="285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96585" h="28575">
                            <a:moveTo>
                              <a:pt x="5696458" y="0"/>
                            </a:moveTo>
                            <a:lnTo>
                              <a:pt x="0" y="0"/>
                            </a:lnTo>
                            <a:lnTo>
                              <a:pt x="0" y="28194"/>
                            </a:lnTo>
                            <a:lnTo>
                              <a:pt x="5696458" y="28194"/>
                            </a:lnTo>
                            <a:lnTo>
                              <a:pt x="5696458" y="0"/>
                            </a:lnTo>
                            <a:close/>
                          </a:path>
                        </a:pathLst>
                      </a:custGeom>
                      <a:solidFill>
                        <a:srgbClr val="CC6C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" style="position:absolute;margin-left:70.5pt;margin-top:731.65pt;width:448.55pt;height:2.2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6585,28575" o:spid="_x0000_s1026" fillcolor="#cc6c1f" stroked="f" path="m5696458,l,,,28194r5696458,l569645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" w14:anchorId="2D1926A7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2ED832C3" wp14:editId="372039FB">
              <wp:simplePos x="0" y="0"/>
              <wp:positionH relativeFrom="page">
                <wp:posOffset>3195573</wp:posOffset>
              </wp:positionH>
              <wp:positionV relativeFrom="page">
                <wp:posOffset>9349993</wp:posOffset>
              </wp:positionV>
              <wp:extent cx="1095375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0A16" w:rsidRDefault="00B015B7" w14:paraId="68319177" w14:textId="6E3A1EF7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trike/>
                              <w:color w:val="369992"/>
                              <w:sz w:val="24"/>
                            </w:rPr>
                            <w:t>449</w:t>
                          </w:r>
                          <w:r>
                            <w:rPr>
                              <w:b/>
                              <w:strike/>
                              <w:color w:val="369992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trike/>
                              <w:color w:val="369992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color w:val="369992"/>
                              <w:sz w:val="24"/>
                            </w:rPr>
                            <w:t xml:space="preserve"> Page</w:t>
                          </w:r>
                          <w:r>
                            <w:rPr>
                              <w:b/>
                              <w:color w:val="369992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9992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color w:val="369992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9992"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color w:val="369992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9992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ED832C3">
              <v:stroke joinstyle="miter"/>
              <v:path gradientshapeok="t" o:connecttype="rect"/>
            </v:shapetype>
            <v:shape id="Textbox 5" style="position:absolute;margin-left:251.6pt;margin-top:736.2pt;width:86.25pt;height:14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">
              <v:textbox inset="0,0,0,0">
                <w:txbxContent>
                  <w:p w:rsidR="005B0A16" w:rsidRDefault="00B015B7" w14:paraId="68319177" w14:textId="6E3A1EF7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trike/>
                        <w:color w:val="369992"/>
                        <w:sz w:val="24"/>
                      </w:rPr>
                      <w:t>449</w:t>
                    </w:r>
                    <w:r>
                      <w:rPr>
                        <w:b/>
                        <w:strike/>
                        <w:color w:val="369992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trike/>
                        <w:color w:val="369992"/>
                        <w:sz w:val="24"/>
                      </w:rPr>
                      <w:t>–</w:t>
                    </w:r>
                    <w:r>
                      <w:rPr>
                        <w:b/>
                        <w:color w:val="369992"/>
                        <w:sz w:val="24"/>
                      </w:rPr>
                      <w:t xml:space="preserve"> Page</w:t>
                    </w:r>
                    <w:r>
                      <w:rPr>
                        <w:b/>
                        <w:color w:val="369992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69992"/>
                        <w:sz w:val="24"/>
                      </w:rPr>
                      <w:t>1</w:t>
                    </w:r>
                    <w:r>
                      <w:rPr>
                        <w:b/>
                        <w:color w:val="369992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69992"/>
                        <w:sz w:val="24"/>
                      </w:rPr>
                      <w:t>of</w:t>
                    </w:r>
                    <w:r>
                      <w:rPr>
                        <w:b/>
                        <w:color w:val="369992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69992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2D75" w:rsidRDefault="003A2D75" w14:paraId="2D4C2370" w14:textId="77777777">
      <w:r>
        <w:separator/>
      </w:r>
    </w:p>
  </w:footnote>
  <w:footnote w:type="continuationSeparator" w:id="0">
    <w:p w:rsidR="003A2D75" w:rsidRDefault="003A2D75" w14:paraId="3E3C05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5B0A16" w:rsidRDefault="00B015B7" w14:paraId="49D22702" w14:textId="77777777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30F15582" wp14:editId="356A171F">
          <wp:simplePos x="0" y="0"/>
          <wp:positionH relativeFrom="page">
            <wp:posOffset>1135109</wp:posOffset>
          </wp:positionH>
          <wp:positionV relativeFrom="page">
            <wp:posOffset>480519</wp:posOffset>
          </wp:positionV>
          <wp:extent cx="1835056" cy="55466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5056" cy="554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205D142" wp14:editId="7439B860">
              <wp:simplePos x="0" y="0"/>
              <wp:positionH relativeFrom="page">
                <wp:posOffset>3191510</wp:posOffset>
              </wp:positionH>
              <wp:positionV relativeFrom="page">
                <wp:posOffset>651509</wp:posOffset>
              </wp:positionV>
              <wp:extent cx="3667760" cy="285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67760" cy="285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67760" h="28575">
                            <a:moveTo>
                              <a:pt x="3667251" y="0"/>
                            </a:moveTo>
                            <a:lnTo>
                              <a:pt x="0" y="0"/>
                            </a:lnTo>
                            <a:lnTo>
                              <a:pt x="0" y="28194"/>
                            </a:lnTo>
                            <a:lnTo>
                              <a:pt x="3667251" y="28194"/>
                            </a:lnTo>
                            <a:lnTo>
                              <a:pt x="3667251" y="0"/>
                            </a:lnTo>
                            <a:close/>
                          </a:path>
                        </a:pathLst>
                      </a:custGeom>
                      <a:solidFill>
                        <a:srgbClr val="CC6C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" style="position:absolute;margin-left:251.3pt;margin-top:51.3pt;width:288.8pt;height:2.2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67760,28575" o:spid="_x0000_s1026" fillcolor="#cc6c1f" stroked="f" path="m3667251,l,,,28194r3667251,l366725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" w14:anchorId="179D8BD9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5632E30" wp14:editId="28EFD642">
              <wp:simplePos x="0" y="0"/>
              <wp:positionH relativeFrom="page">
                <wp:posOffset>3682491</wp:posOffset>
              </wp:positionH>
              <wp:positionV relativeFrom="page">
                <wp:posOffset>496887</wp:posOffset>
              </wp:positionV>
              <wp:extent cx="2682875" cy="534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2875" cy="534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0A16" w:rsidRDefault="00B015B7" w14:paraId="6A5D3589" w14:textId="77777777">
                          <w:pPr>
                            <w:spacing w:line="244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369992"/>
                              <w:spacing w:val="-2"/>
                            </w:rPr>
                            <w:t>AHCCCS</w:t>
                          </w:r>
                          <w:r>
                            <w:rPr>
                              <w:b/>
                              <w:color w:val="369992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9992"/>
                              <w:spacing w:val="-2"/>
                            </w:rPr>
                            <w:t>CONTRACTOR</w:t>
                          </w:r>
                          <w:r>
                            <w:rPr>
                              <w:b/>
                              <w:color w:val="369992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9992"/>
                              <w:spacing w:val="-2"/>
                            </w:rPr>
                            <w:t>OPERATIONS</w:t>
                          </w:r>
                          <w:r>
                            <w:rPr>
                              <w:b/>
                              <w:color w:val="369992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9992"/>
                              <w:spacing w:val="-2"/>
                            </w:rPr>
                            <w:t>MANUAL</w:t>
                          </w:r>
                        </w:p>
                        <w:p w:rsidR="000C417A" w:rsidRDefault="000C417A" w14:paraId="0BD2CFE9" w14:textId="77777777">
                          <w:pPr>
                            <w:spacing w:before="44"/>
                            <w:ind w:left="141" w:right="137"/>
                            <w:jc w:val="center"/>
                            <w:rPr>
                              <w:b/>
                              <w:strike/>
                              <w:color w:val="369992"/>
                            </w:rPr>
                          </w:pPr>
                          <w:r>
                            <w:rPr>
                              <w:b/>
                              <w:strike/>
                              <w:color w:val="369992"/>
                            </w:rPr>
                            <w:t>POLICY 449 – ATTACHMENT B</w:t>
                          </w:r>
                        </w:p>
                        <w:p w:rsidR="005B0A16" w:rsidRDefault="00B015B7" w14:paraId="14DBC36E" w14:textId="7FCA37FD">
                          <w:pPr>
                            <w:spacing w:before="44"/>
                            <w:ind w:left="141" w:right="13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36999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9992"/>
                              <w:spacing w:val="-2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5632E30">
              <v:stroke joinstyle="miter"/>
              <v:path gradientshapeok="t" o:connecttype="rect"/>
            </v:shapetype>
            <v:shape id="Textbox 3" style="position:absolute;margin-left:289.95pt;margin-top:39.1pt;width:211.25pt;height:42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">
              <v:textbox inset="0,0,0,0">
                <w:txbxContent>
                  <w:p w:rsidR="005B0A16" w:rsidRDefault="00B015B7" w14:paraId="6A5D3589" w14:textId="77777777">
                    <w:pPr>
                      <w:spacing w:line="244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369992"/>
                        <w:spacing w:val="-2"/>
                      </w:rPr>
                      <w:t>AHCCCS</w:t>
                    </w:r>
                    <w:r>
                      <w:rPr>
                        <w:b/>
                        <w:color w:val="369992"/>
                        <w:spacing w:val="3"/>
                      </w:rPr>
                      <w:t xml:space="preserve"> </w:t>
                    </w:r>
                    <w:r>
                      <w:rPr>
                        <w:b/>
                        <w:color w:val="369992"/>
                        <w:spacing w:val="-2"/>
                      </w:rPr>
                      <w:t>CONTRACTOR</w:t>
                    </w:r>
                    <w:r>
                      <w:rPr>
                        <w:b/>
                        <w:color w:val="369992"/>
                        <w:spacing w:val="3"/>
                      </w:rPr>
                      <w:t xml:space="preserve"> </w:t>
                    </w:r>
                    <w:r>
                      <w:rPr>
                        <w:b/>
                        <w:color w:val="369992"/>
                        <w:spacing w:val="-2"/>
                      </w:rPr>
                      <w:t>OPERATIONS</w:t>
                    </w:r>
                    <w:r>
                      <w:rPr>
                        <w:b/>
                        <w:color w:val="369992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369992"/>
                        <w:spacing w:val="-2"/>
                      </w:rPr>
                      <w:t>MANUAL</w:t>
                    </w:r>
                  </w:p>
                  <w:p w:rsidR="000C417A" w:rsidRDefault="000C417A" w14:paraId="0BD2CFE9" w14:textId="77777777">
                    <w:pPr>
                      <w:spacing w:before="44"/>
                      <w:ind w:left="141" w:right="137"/>
                      <w:jc w:val="center"/>
                      <w:rPr>
                        <w:b/>
                        <w:strike/>
                        <w:color w:val="369992"/>
                      </w:rPr>
                    </w:pPr>
                    <w:r>
                      <w:rPr>
                        <w:b/>
                        <w:strike/>
                        <w:color w:val="369992"/>
                      </w:rPr>
                      <w:t>POLICY 449 – ATTACHMENT B</w:t>
                    </w:r>
                  </w:p>
                  <w:p w:rsidR="005B0A16" w:rsidRDefault="00B015B7" w14:paraId="14DBC36E" w14:textId="7FCA37FD">
                    <w:pPr>
                      <w:spacing w:before="44"/>
                      <w:ind w:left="141" w:right="13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369992"/>
                      </w:rPr>
                      <w:t xml:space="preserve"> </w:t>
                    </w:r>
                    <w:r>
                      <w:rPr>
                        <w:b/>
                        <w:color w:val="369992"/>
                        <w:spacing w:val="-2"/>
                      </w:rPr>
                      <w:t>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0A16"/>
    <w:rsid w:val="000C417A"/>
    <w:rsid w:val="002F717F"/>
    <w:rsid w:val="003A2D75"/>
    <w:rsid w:val="005B0A16"/>
    <w:rsid w:val="005F4285"/>
    <w:rsid w:val="00671CE3"/>
    <w:rsid w:val="00B015B7"/>
    <w:rsid w:val="00C1226D"/>
    <w:rsid w:val="00ED6BAD"/>
    <w:rsid w:val="00F160AE"/>
    <w:rsid w:val="05DBF114"/>
    <w:rsid w:val="1C66C2D8"/>
    <w:rsid w:val="32DCD0BE"/>
    <w:rsid w:val="442DDE26"/>
    <w:rsid w:val="72C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16D23"/>
  <w15:docId w15:val="{8DD5DDBB-2555-45BE-A05A-F193169D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417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C417A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0C417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C417A"/>
    <w:rPr>
      <w:rFonts w:ascii="Calibri" w:hAnsi="Calibri" w:eastAsia="Calibri" w:cs="Calibri"/>
    </w:rPr>
  </w:style>
  <w:style w:type="character" w:styleId="Hyperlink">
    <w:name w:val="Hyperlink"/>
    <w:basedOn w:val="DefaultParagraphFont"/>
    <w:uiPriority w:val="99"/>
    <w:unhideWhenUsed/>
    <w:rsid w:val="000C41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azahcccs.gov/shared/ACOM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50597-AA19-402B-8DDC-842056A9B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8A929-5645-47D0-AE3B-A408F40C708F}">
  <ds:schemaRefs>
    <ds:schemaRef ds:uri="fa328e85-1231-4692-ab8d-fba2a139eb09"/>
    <ds:schemaRef ds:uri="http://purl.org/dc/terms/"/>
    <ds:schemaRef ds:uri="0c2df177-cbb8-4d93-bfbc-f08deed2942d"/>
    <ds:schemaRef ds:uri="http://schemas.microsoft.com/office/2006/documentManagement/types"/>
    <ds:schemaRef ds:uri="http://purl.org/dc/elements/1.1/"/>
    <ds:schemaRef ds:uri="http://www.w3.org/XML/1998/namespace"/>
    <ds:schemaRef ds:uri="52a80b62-27cb-4b8e-ad5c-9ed813b8c94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E6EAC8-D8BF-4724-8340-0630C8D057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AMPM Policy 100 - Reserved</dc:title>
  <dc:creator>Parra, Carol</dc:creator>
  <lastModifiedBy>Paredes, Maria</lastModifiedBy>
  <revision>4</revision>
  <dcterms:created xsi:type="dcterms:W3CDTF">2025-08-08T14:11:00.0000000Z</dcterms:created>
  <dcterms:modified xsi:type="dcterms:W3CDTF">2025-08-14T00:12:40.5552251Z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0x010100F11CB2E9DD614A43A66932E7A29982D5</vt:lpwstr>
  </property>
  <property fmtid="{D5CDD505-2E9C-101B-9397-08002B2CF9AE}" pid="7" name="MediaServiceImageTags">
    <vt:lpwstr/>
  </property>
</Properties>
</file>